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87CAB" w14:textId="77777777" w:rsidR="00977955" w:rsidRPr="002B19DF" w:rsidRDefault="0098500F" w:rsidP="00F31763">
      <w:pPr>
        <w:spacing w:line="360" w:lineRule="auto"/>
        <w:rPr>
          <w:rFonts w:ascii="Tahoma" w:hAnsi="Tahoma"/>
          <w:b/>
          <w:sz w:val="22"/>
          <w:szCs w:val="22"/>
        </w:rPr>
      </w:pPr>
      <w:r w:rsidRPr="002B19DF">
        <w:rPr>
          <w:rFonts w:ascii="Tahoma" w:hAnsi="Tahoma"/>
          <w:noProof/>
          <w:sz w:val="22"/>
          <w:szCs w:val="22"/>
        </w:rPr>
        <w:drawing>
          <wp:inline distT="0" distB="0" distL="0" distR="0" wp14:anchorId="334C419F" wp14:editId="0F7E2D88">
            <wp:extent cx="2049780" cy="495300"/>
            <wp:effectExtent l="19050" t="0" r="7620" b="0"/>
            <wp:docPr id="4" name="Picture 4" descr="FRSB GWC Marque 3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SB GWC Marque 3 (black)"/>
                    <pic:cNvPicPr>
                      <a:picLocks noChangeAspect="1" noChangeArrowheads="1"/>
                    </pic:cNvPicPr>
                  </pic:nvPicPr>
                  <pic:blipFill>
                    <a:blip r:embed="rId9" cstate="print"/>
                    <a:srcRect/>
                    <a:stretch>
                      <a:fillRect/>
                    </a:stretch>
                  </pic:blipFill>
                  <pic:spPr bwMode="auto">
                    <a:xfrm>
                      <a:off x="0" y="0"/>
                      <a:ext cx="2049780" cy="495300"/>
                    </a:xfrm>
                    <a:prstGeom prst="rect">
                      <a:avLst/>
                    </a:prstGeom>
                    <a:noFill/>
                    <a:ln w="9525">
                      <a:noFill/>
                      <a:miter lim="800000"/>
                      <a:headEnd/>
                      <a:tailEnd/>
                    </a:ln>
                  </pic:spPr>
                </pic:pic>
              </a:graphicData>
            </a:graphic>
          </wp:inline>
        </w:drawing>
      </w:r>
      <w:r w:rsidRPr="002B19DF">
        <w:rPr>
          <w:rFonts w:ascii="Tahoma" w:hAnsi="Tahoma"/>
          <w:b/>
          <w:noProof/>
          <w:sz w:val="22"/>
          <w:szCs w:val="22"/>
          <w:lang w:val="en-GB" w:eastAsia="en-GB"/>
        </w:rPr>
        <w:t xml:space="preserve">             </w:t>
      </w:r>
      <w:r w:rsidR="004C7800" w:rsidRPr="002B19DF">
        <w:rPr>
          <w:rFonts w:ascii="Tahoma" w:hAnsi="Tahoma"/>
          <w:b/>
          <w:noProof/>
          <w:sz w:val="22"/>
          <w:szCs w:val="22"/>
          <w:lang w:val="en-GB" w:eastAsia="en-GB"/>
        </w:rPr>
        <w:t xml:space="preserve">                 </w:t>
      </w:r>
      <w:r w:rsidR="00616312" w:rsidRPr="002B19DF">
        <w:rPr>
          <w:rFonts w:ascii="Tahoma" w:hAnsi="Tahoma"/>
          <w:b/>
          <w:noProof/>
          <w:sz w:val="22"/>
          <w:szCs w:val="22"/>
        </w:rPr>
        <w:drawing>
          <wp:inline distT="0" distB="0" distL="0" distR="0" wp14:anchorId="76A579CB" wp14:editId="453E5436">
            <wp:extent cx="2704185" cy="796669"/>
            <wp:effectExtent l="19050" t="0" r="915" b="0"/>
            <wp:docPr id="3" name="P 1" descr="4c_logo_comb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4c_logo_combined.jpg"/>
                    <pic:cNvPicPr>
                      <a:picLocks noChangeAspect="1" noChangeArrowheads="1"/>
                    </pic:cNvPicPr>
                  </pic:nvPicPr>
                  <pic:blipFill>
                    <a:blip r:embed="rId10" cstate="print"/>
                    <a:srcRect/>
                    <a:stretch>
                      <a:fillRect/>
                    </a:stretch>
                  </pic:blipFill>
                  <pic:spPr bwMode="auto">
                    <a:xfrm>
                      <a:off x="0" y="0"/>
                      <a:ext cx="2715125" cy="799892"/>
                    </a:xfrm>
                    <a:prstGeom prst="rect">
                      <a:avLst/>
                    </a:prstGeom>
                    <a:noFill/>
                    <a:ln w="9525">
                      <a:noFill/>
                      <a:miter lim="800000"/>
                      <a:headEnd/>
                      <a:tailEnd/>
                    </a:ln>
                  </pic:spPr>
                </pic:pic>
              </a:graphicData>
            </a:graphic>
          </wp:inline>
        </w:drawing>
      </w:r>
    </w:p>
    <w:p w14:paraId="27C37F5E" w14:textId="77777777" w:rsidR="00A21D92" w:rsidRPr="002B19DF" w:rsidRDefault="00A21D92" w:rsidP="002B19DF">
      <w:pPr>
        <w:spacing w:line="360" w:lineRule="auto"/>
        <w:rPr>
          <w:rFonts w:ascii="Tahoma" w:hAnsi="Tahoma"/>
          <w:sz w:val="22"/>
          <w:szCs w:val="22"/>
        </w:rPr>
      </w:pPr>
    </w:p>
    <w:p w14:paraId="2D2D7790" w14:textId="0A36664A" w:rsidR="00A21D92" w:rsidRPr="002B19DF" w:rsidRDefault="00A21D92" w:rsidP="002B19DF">
      <w:pPr>
        <w:spacing w:line="360" w:lineRule="auto"/>
        <w:rPr>
          <w:rFonts w:ascii="Tahoma" w:hAnsi="Tahoma" w:cs="Tahoma"/>
          <w:sz w:val="22"/>
          <w:szCs w:val="22"/>
        </w:rPr>
      </w:pPr>
      <w:r w:rsidRPr="002B19DF">
        <w:rPr>
          <w:rFonts w:ascii="Tahoma" w:hAnsi="Tahoma" w:cs="Tahoma"/>
          <w:sz w:val="22"/>
          <w:szCs w:val="22"/>
        </w:rPr>
        <w:t>PRESS RELEASE</w:t>
      </w:r>
      <w:r w:rsidR="00F51027" w:rsidRPr="002B19DF">
        <w:rPr>
          <w:rFonts w:ascii="Tahoma" w:hAnsi="Tahoma" w:cs="Tahoma"/>
          <w:sz w:val="22"/>
          <w:szCs w:val="22"/>
        </w:rPr>
        <w:t xml:space="preserve">: </w:t>
      </w:r>
      <w:r w:rsidR="00E345BD">
        <w:rPr>
          <w:rFonts w:ascii="Tahoma" w:hAnsi="Tahoma" w:cs="Tahoma"/>
          <w:sz w:val="22"/>
          <w:szCs w:val="22"/>
        </w:rPr>
        <w:t>5</w:t>
      </w:r>
      <w:r w:rsidR="00E345BD" w:rsidRPr="00E345BD">
        <w:rPr>
          <w:rFonts w:ascii="Tahoma" w:hAnsi="Tahoma" w:cs="Tahoma"/>
          <w:sz w:val="22"/>
          <w:szCs w:val="22"/>
          <w:vertAlign w:val="superscript"/>
        </w:rPr>
        <w:t>th</w:t>
      </w:r>
      <w:r w:rsidR="00E345BD">
        <w:rPr>
          <w:rFonts w:ascii="Tahoma" w:hAnsi="Tahoma" w:cs="Tahoma"/>
          <w:sz w:val="22"/>
          <w:szCs w:val="22"/>
        </w:rPr>
        <w:t xml:space="preserve"> </w:t>
      </w:r>
      <w:r w:rsidR="00507AC2" w:rsidRPr="002B19DF">
        <w:rPr>
          <w:rFonts w:ascii="Tahoma" w:hAnsi="Tahoma" w:cs="Tahoma"/>
          <w:sz w:val="22"/>
          <w:szCs w:val="22"/>
        </w:rPr>
        <w:t>December</w:t>
      </w:r>
      <w:r w:rsidR="00755BA1" w:rsidRPr="002B19DF">
        <w:rPr>
          <w:rFonts w:ascii="Tahoma" w:hAnsi="Tahoma" w:cs="Tahoma"/>
          <w:sz w:val="22"/>
          <w:szCs w:val="22"/>
        </w:rPr>
        <w:t xml:space="preserve"> 2012</w:t>
      </w:r>
    </w:p>
    <w:p w14:paraId="44509E10" w14:textId="77777777" w:rsidR="00A21D92" w:rsidRPr="002B19DF" w:rsidRDefault="00A21D92" w:rsidP="002B19DF">
      <w:pPr>
        <w:spacing w:line="360" w:lineRule="auto"/>
        <w:rPr>
          <w:rFonts w:ascii="Tahoma" w:hAnsi="Tahoma" w:cs="Tahoma"/>
          <w:sz w:val="22"/>
          <w:szCs w:val="22"/>
        </w:rPr>
      </w:pPr>
      <w:r w:rsidRPr="002B19DF">
        <w:rPr>
          <w:rFonts w:ascii="Tahoma" w:hAnsi="Tahoma" w:cs="Tahoma"/>
          <w:sz w:val="22"/>
          <w:szCs w:val="22"/>
        </w:rPr>
        <w:t>FOR IMMEDIATE RELEASE</w:t>
      </w:r>
    </w:p>
    <w:p w14:paraId="3C6EEFAD" w14:textId="6F86EB29" w:rsidR="001009C7" w:rsidRDefault="00507AC2" w:rsidP="002B19DF">
      <w:pPr>
        <w:spacing w:line="360" w:lineRule="auto"/>
        <w:rPr>
          <w:rFonts w:ascii="Tahoma" w:hAnsi="Tahoma" w:cs="Tahoma"/>
          <w:b/>
          <w:sz w:val="22"/>
          <w:szCs w:val="22"/>
        </w:rPr>
      </w:pPr>
      <w:r w:rsidRPr="002B19DF">
        <w:rPr>
          <w:rFonts w:ascii="Tahoma" w:hAnsi="Tahoma" w:cs="Tahoma"/>
          <w:b/>
          <w:sz w:val="22"/>
          <w:szCs w:val="22"/>
        </w:rPr>
        <w:t xml:space="preserve">Proceeds of Crime Act used </w:t>
      </w:r>
      <w:r w:rsidR="002B19DF">
        <w:rPr>
          <w:rFonts w:ascii="Tahoma" w:hAnsi="Tahoma" w:cs="Tahoma"/>
          <w:b/>
          <w:sz w:val="22"/>
          <w:szCs w:val="22"/>
        </w:rPr>
        <w:t xml:space="preserve">to seize money from </w:t>
      </w:r>
      <w:r w:rsidR="00755BA1" w:rsidRPr="002B19DF">
        <w:rPr>
          <w:rFonts w:ascii="Tahoma" w:hAnsi="Tahoma" w:cs="Tahoma"/>
          <w:b/>
          <w:sz w:val="22"/>
          <w:szCs w:val="22"/>
        </w:rPr>
        <w:t xml:space="preserve">charity bag </w:t>
      </w:r>
      <w:r w:rsidR="002B19DF">
        <w:rPr>
          <w:rFonts w:ascii="Tahoma" w:hAnsi="Tahoma" w:cs="Tahoma"/>
          <w:b/>
          <w:sz w:val="22"/>
          <w:szCs w:val="22"/>
        </w:rPr>
        <w:t>fraudster</w:t>
      </w:r>
    </w:p>
    <w:p w14:paraId="4CEEBBBC" w14:textId="77777777" w:rsidR="002B19DF" w:rsidRPr="002B19DF" w:rsidRDefault="002B19DF" w:rsidP="002B19DF">
      <w:pPr>
        <w:spacing w:line="360" w:lineRule="auto"/>
        <w:rPr>
          <w:rFonts w:ascii="Tahoma" w:hAnsi="Tahoma" w:cs="Tahoma"/>
          <w:b/>
          <w:sz w:val="22"/>
          <w:szCs w:val="22"/>
        </w:rPr>
      </w:pPr>
    </w:p>
    <w:p w14:paraId="06EDA35B" w14:textId="4091F93F" w:rsidR="00755BA1" w:rsidRPr="002B19DF" w:rsidRDefault="00755BA1" w:rsidP="002B19DF">
      <w:pPr>
        <w:spacing w:line="360" w:lineRule="auto"/>
        <w:rPr>
          <w:rFonts w:ascii="Tahoma" w:hAnsi="Tahoma" w:cs="Tahoma"/>
          <w:sz w:val="22"/>
          <w:szCs w:val="22"/>
        </w:rPr>
      </w:pPr>
      <w:r w:rsidRPr="002B19DF">
        <w:rPr>
          <w:rFonts w:ascii="Tahoma" w:hAnsi="Tahoma" w:cs="Tahoma"/>
          <w:sz w:val="22"/>
          <w:szCs w:val="22"/>
        </w:rPr>
        <w:t xml:space="preserve">Clothes Aid </w:t>
      </w:r>
      <w:r w:rsidR="00FE74B4" w:rsidRPr="002B19DF">
        <w:rPr>
          <w:rFonts w:ascii="Tahoma" w:hAnsi="Tahoma" w:cs="Tahoma"/>
          <w:sz w:val="22"/>
          <w:szCs w:val="22"/>
        </w:rPr>
        <w:t xml:space="preserve">would like to report that a </w:t>
      </w:r>
      <w:r w:rsidR="00507AC2" w:rsidRPr="002B19DF">
        <w:rPr>
          <w:rFonts w:ascii="Tahoma" w:hAnsi="Tahoma" w:cs="Tahoma"/>
          <w:sz w:val="22"/>
          <w:szCs w:val="22"/>
        </w:rPr>
        <w:t xml:space="preserve">substantial amount of cash has been successfully seized </w:t>
      </w:r>
      <w:r w:rsidR="002B19DF">
        <w:rPr>
          <w:rFonts w:ascii="Tahoma" w:hAnsi="Tahoma" w:cs="Tahoma"/>
          <w:sz w:val="22"/>
          <w:szCs w:val="22"/>
        </w:rPr>
        <w:t xml:space="preserve">from a man involved in charity bag </w:t>
      </w:r>
      <w:r w:rsidR="00507AC2" w:rsidRPr="002B19DF">
        <w:rPr>
          <w:rFonts w:ascii="Tahoma" w:hAnsi="Tahoma" w:cs="Tahoma"/>
          <w:sz w:val="22"/>
          <w:szCs w:val="22"/>
        </w:rPr>
        <w:t xml:space="preserve">fraud.  </w:t>
      </w:r>
      <w:proofErr w:type="spellStart"/>
      <w:r w:rsidR="00507AC2" w:rsidRPr="002B19DF">
        <w:rPr>
          <w:rFonts w:ascii="Tahoma" w:hAnsi="Tahoma" w:cs="Tahoma"/>
          <w:sz w:val="22"/>
          <w:szCs w:val="22"/>
        </w:rPr>
        <w:t>Igors</w:t>
      </w:r>
      <w:proofErr w:type="spellEnd"/>
      <w:r w:rsidR="00507AC2" w:rsidRPr="002B19DF">
        <w:rPr>
          <w:rFonts w:ascii="Tahoma" w:hAnsi="Tahoma" w:cs="Tahoma"/>
          <w:sz w:val="22"/>
          <w:szCs w:val="22"/>
        </w:rPr>
        <w:t xml:space="preserve"> SOBOLEVS, who had been living in </w:t>
      </w:r>
      <w:proofErr w:type="gramStart"/>
      <w:r w:rsidR="00507AC2" w:rsidRPr="002B19DF">
        <w:rPr>
          <w:rFonts w:ascii="Tahoma" w:hAnsi="Tahoma" w:cs="Tahoma"/>
          <w:sz w:val="22"/>
          <w:szCs w:val="22"/>
        </w:rPr>
        <w:t>Dublin</w:t>
      </w:r>
      <w:proofErr w:type="gramEnd"/>
      <w:r w:rsidR="00507AC2" w:rsidRPr="002B19DF">
        <w:rPr>
          <w:rFonts w:ascii="Tahoma" w:hAnsi="Tahoma" w:cs="Tahoma"/>
          <w:sz w:val="22"/>
          <w:szCs w:val="22"/>
        </w:rPr>
        <w:t xml:space="preserve"> had the money totaling around £78,000</w:t>
      </w:r>
      <w:r w:rsidR="002B19DF" w:rsidRPr="002B19DF">
        <w:rPr>
          <w:rFonts w:ascii="Tahoma" w:hAnsi="Tahoma" w:cs="Tahoma"/>
          <w:sz w:val="22"/>
          <w:szCs w:val="22"/>
        </w:rPr>
        <w:t xml:space="preserve"> seized under the</w:t>
      </w:r>
      <w:r w:rsidR="00507AC2" w:rsidRPr="002B19DF">
        <w:rPr>
          <w:rFonts w:ascii="Tahoma" w:hAnsi="Tahoma" w:cs="Tahoma"/>
          <w:sz w:val="22"/>
          <w:szCs w:val="22"/>
        </w:rPr>
        <w:t xml:space="preserve"> Proceeds of Crime Act </w:t>
      </w:r>
      <w:r w:rsidR="00FE74B4" w:rsidRPr="002B19DF">
        <w:rPr>
          <w:rFonts w:ascii="Tahoma" w:hAnsi="Tahoma" w:cs="Tahoma"/>
          <w:sz w:val="22"/>
          <w:szCs w:val="22"/>
        </w:rPr>
        <w:t xml:space="preserve">at </w:t>
      </w:r>
      <w:proofErr w:type="spellStart"/>
      <w:r w:rsidR="00507AC2" w:rsidRPr="002B19DF">
        <w:rPr>
          <w:rFonts w:ascii="Tahoma" w:hAnsi="Tahoma" w:cs="Tahoma"/>
          <w:sz w:val="22"/>
          <w:szCs w:val="22"/>
        </w:rPr>
        <w:t>Folkestone</w:t>
      </w:r>
      <w:proofErr w:type="spellEnd"/>
      <w:r w:rsidR="00507AC2" w:rsidRPr="002B19DF">
        <w:rPr>
          <w:rFonts w:ascii="Tahoma" w:hAnsi="Tahoma" w:cs="Tahoma"/>
          <w:sz w:val="22"/>
          <w:szCs w:val="22"/>
        </w:rPr>
        <w:t xml:space="preserve"> Magistrates </w:t>
      </w:r>
      <w:r w:rsidR="00FE74B4" w:rsidRPr="002B19DF">
        <w:rPr>
          <w:rFonts w:ascii="Tahoma" w:hAnsi="Tahoma" w:cs="Tahoma"/>
          <w:sz w:val="22"/>
          <w:szCs w:val="22"/>
        </w:rPr>
        <w:t>Court, on 2</w:t>
      </w:r>
      <w:r w:rsidR="00507AC2" w:rsidRPr="002B19DF">
        <w:rPr>
          <w:rFonts w:ascii="Tahoma" w:hAnsi="Tahoma" w:cs="Tahoma"/>
          <w:sz w:val="22"/>
          <w:szCs w:val="22"/>
        </w:rPr>
        <w:t>9</w:t>
      </w:r>
      <w:r w:rsidR="00507AC2" w:rsidRPr="002B19DF">
        <w:rPr>
          <w:rFonts w:ascii="Tahoma" w:hAnsi="Tahoma" w:cs="Tahoma"/>
          <w:sz w:val="22"/>
          <w:szCs w:val="22"/>
          <w:vertAlign w:val="superscript"/>
        </w:rPr>
        <w:t>th</w:t>
      </w:r>
      <w:r w:rsidR="00507AC2" w:rsidRPr="002B19DF">
        <w:rPr>
          <w:rFonts w:ascii="Tahoma" w:hAnsi="Tahoma" w:cs="Tahoma"/>
          <w:sz w:val="22"/>
          <w:szCs w:val="22"/>
        </w:rPr>
        <w:t xml:space="preserve"> June</w:t>
      </w:r>
      <w:r w:rsidR="00FE74B4" w:rsidRPr="002B19DF">
        <w:rPr>
          <w:rFonts w:ascii="Tahoma" w:hAnsi="Tahoma" w:cs="Tahoma"/>
          <w:sz w:val="22"/>
          <w:szCs w:val="22"/>
        </w:rPr>
        <w:t xml:space="preserve"> 201</w:t>
      </w:r>
      <w:r w:rsidR="00507AC2" w:rsidRPr="002B19DF">
        <w:rPr>
          <w:rFonts w:ascii="Tahoma" w:hAnsi="Tahoma" w:cs="Tahoma"/>
          <w:sz w:val="22"/>
          <w:szCs w:val="22"/>
        </w:rPr>
        <w:t>2</w:t>
      </w:r>
      <w:r w:rsidR="00FE74B4" w:rsidRPr="002B19DF">
        <w:rPr>
          <w:rFonts w:ascii="Tahoma" w:hAnsi="Tahoma" w:cs="Tahoma"/>
          <w:sz w:val="22"/>
          <w:szCs w:val="22"/>
        </w:rPr>
        <w:t>.</w:t>
      </w:r>
    </w:p>
    <w:p w14:paraId="65A095ED" w14:textId="77777777" w:rsidR="00755BA1" w:rsidRDefault="00755BA1" w:rsidP="002B19DF">
      <w:pPr>
        <w:spacing w:line="360" w:lineRule="auto"/>
        <w:rPr>
          <w:rFonts w:ascii="Tahoma" w:hAnsi="Tahoma" w:cs="Tahoma"/>
          <w:sz w:val="22"/>
          <w:szCs w:val="22"/>
        </w:rPr>
      </w:pPr>
    </w:p>
    <w:p w14:paraId="1C7BF1AA" w14:textId="56CACB15" w:rsidR="002B19DF" w:rsidRPr="002B19DF" w:rsidRDefault="002B19DF" w:rsidP="002B19DF">
      <w:pPr>
        <w:spacing w:line="360" w:lineRule="auto"/>
        <w:rPr>
          <w:rFonts w:ascii="Tahoma" w:hAnsi="Tahoma" w:cs="Tahoma"/>
          <w:sz w:val="22"/>
          <w:szCs w:val="22"/>
        </w:rPr>
      </w:pPr>
      <w:r w:rsidRPr="002B19DF">
        <w:rPr>
          <w:rFonts w:ascii="Tahoma" w:hAnsi="Tahoma" w:cs="Tahoma"/>
          <w:sz w:val="22"/>
          <w:szCs w:val="22"/>
        </w:rPr>
        <w:t>Clothes Aid</w:t>
      </w:r>
      <w:r w:rsidR="00603EBA">
        <w:rPr>
          <w:rFonts w:ascii="Tahoma" w:hAnsi="Tahoma" w:cs="Tahoma"/>
          <w:sz w:val="22"/>
          <w:szCs w:val="22"/>
        </w:rPr>
        <w:t xml:space="preserve"> had initially learnt of a fake charity “</w:t>
      </w:r>
      <w:r>
        <w:rPr>
          <w:rFonts w:ascii="Tahoma" w:hAnsi="Tahoma" w:cs="Tahoma"/>
          <w:sz w:val="22"/>
          <w:szCs w:val="22"/>
        </w:rPr>
        <w:t>Robin Hood</w:t>
      </w:r>
      <w:r w:rsidR="00603EBA">
        <w:rPr>
          <w:rFonts w:ascii="Tahoma" w:hAnsi="Tahoma" w:cs="Tahoma"/>
          <w:sz w:val="22"/>
          <w:szCs w:val="22"/>
        </w:rPr>
        <w:t xml:space="preserve"> Charity”</w:t>
      </w:r>
      <w:r>
        <w:rPr>
          <w:rFonts w:ascii="Tahoma" w:hAnsi="Tahoma" w:cs="Tahoma"/>
          <w:sz w:val="22"/>
          <w:szCs w:val="22"/>
        </w:rPr>
        <w:t xml:space="preserve"> that was being used by a company called DHJ Textiles</w:t>
      </w:r>
      <w:r w:rsidR="00603EBA">
        <w:rPr>
          <w:rFonts w:ascii="Tahoma" w:hAnsi="Tahoma" w:cs="Tahoma"/>
          <w:sz w:val="22"/>
          <w:szCs w:val="22"/>
        </w:rPr>
        <w:t xml:space="preserve"> to solicit donations; </w:t>
      </w:r>
      <w:proofErr w:type="spellStart"/>
      <w:r>
        <w:rPr>
          <w:rFonts w:ascii="Tahoma" w:hAnsi="Tahoma" w:cs="Tahoma"/>
          <w:sz w:val="22"/>
          <w:szCs w:val="22"/>
        </w:rPr>
        <w:t>Sobolevs</w:t>
      </w:r>
      <w:proofErr w:type="spellEnd"/>
      <w:r>
        <w:rPr>
          <w:rFonts w:ascii="Tahoma" w:hAnsi="Tahoma" w:cs="Tahoma"/>
          <w:sz w:val="22"/>
          <w:szCs w:val="22"/>
        </w:rPr>
        <w:t xml:space="preserve"> was a director</w:t>
      </w:r>
      <w:r w:rsidR="00603EBA">
        <w:rPr>
          <w:rFonts w:ascii="Tahoma" w:hAnsi="Tahoma" w:cs="Tahoma"/>
          <w:sz w:val="22"/>
          <w:szCs w:val="22"/>
        </w:rPr>
        <w:t xml:space="preserve"> of DHJ at the time it was being used to dupe donors in the UK</w:t>
      </w:r>
      <w:r>
        <w:rPr>
          <w:rFonts w:ascii="Tahoma" w:hAnsi="Tahoma" w:cs="Tahoma"/>
          <w:sz w:val="22"/>
          <w:szCs w:val="22"/>
        </w:rPr>
        <w:t xml:space="preserve">. </w:t>
      </w:r>
      <w:r w:rsidR="00603EBA">
        <w:rPr>
          <w:rFonts w:ascii="Tahoma" w:hAnsi="Tahoma" w:cs="Tahoma"/>
          <w:sz w:val="22"/>
          <w:szCs w:val="22"/>
        </w:rPr>
        <w:t>Robin Hood was not</w:t>
      </w:r>
      <w:r w:rsidR="00E345BD">
        <w:rPr>
          <w:rFonts w:ascii="Tahoma" w:hAnsi="Tahoma" w:cs="Tahoma"/>
          <w:sz w:val="22"/>
          <w:szCs w:val="22"/>
        </w:rPr>
        <w:t>,</w:t>
      </w:r>
      <w:r w:rsidR="00603EBA">
        <w:rPr>
          <w:rFonts w:ascii="Tahoma" w:hAnsi="Tahoma" w:cs="Tahoma"/>
          <w:sz w:val="22"/>
          <w:szCs w:val="22"/>
        </w:rPr>
        <w:t xml:space="preserve"> or never had been registered with the Charity Commission therefore Clothes Aid</w:t>
      </w:r>
      <w:r>
        <w:rPr>
          <w:rFonts w:ascii="Tahoma" w:hAnsi="Tahoma" w:cs="Tahoma"/>
          <w:sz w:val="22"/>
          <w:szCs w:val="22"/>
        </w:rPr>
        <w:t xml:space="preserve"> </w:t>
      </w:r>
      <w:r w:rsidR="00603EBA">
        <w:rPr>
          <w:rFonts w:ascii="Tahoma" w:hAnsi="Tahoma" w:cs="Tahoma"/>
          <w:sz w:val="22"/>
          <w:szCs w:val="22"/>
        </w:rPr>
        <w:t>duly alerted the Police and other agencies</w:t>
      </w:r>
      <w:r w:rsidR="00E345BD">
        <w:rPr>
          <w:rFonts w:ascii="Tahoma" w:hAnsi="Tahoma" w:cs="Tahoma"/>
          <w:sz w:val="22"/>
          <w:szCs w:val="22"/>
        </w:rPr>
        <w:t xml:space="preserve"> including HMRC (now UKBA) and Trading Standards</w:t>
      </w:r>
      <w:r w:rsidR="00603EBA">
        <w:rPr>
          <w:rFonts w:ascii="Tahoma" w:hAnsi="Tahoma" w:cs="Tahoma"/>
          <w:sz w:val="22"/>
          <w:szCs w:val="22"/>
        </w:rPr>
        <w:t xml:space="preserve">. </w:t>
      </w:r>
    </w:p>
    <w:p w14:paraId="44353F6F" w14:textId="77777777" w:rsidR="002B19DF" w:rsidRPr="002B19DF" w:rsidRDefault="002B19DF" w:rsidP="002B19DF">
      <w:pPr>
        <w:spacing w:line="360" w:lineRule="auto"/>
        <w:rPr>
          <w:rFonts w:ascii="Tahoma" w:hAnsi="Tahoma" w:cs="Tahoma"/>
          <w:sz w:val="22"/>
          <w:szCs w:val="22"/>
        </w:rPr>
      </w:pPr>
    </w:p>
    <w:p w14:paraId="57102A01" w14:textId="00EE25E4" w:rsidR="00603EBA" w:rsidRDefault="00603EBA" w:rsidP="002B19DF">
      <w:pPr>
        <w:spacing w:line="360" w:lineRule="auto"/>
        <w:rPr>
          <w:rFonts w:ascii="Tahoma" w:hAnsi="Tahoma" w:cs="Tahoma"/>
          <w:sz w:val="22"/>
          <w:szCs w:val="22"/>
        </w:rPr>
      </w:pPr>
      <w:proofErr w:type="spellStart"/>
      <w:r>
        <w:rPr>
          <w:rFonts w:ascii="Tahoma" w:hAnsi="Tahoma" w:cs="Tahoma"/>
          <w:sz w:val="22"/>
          <w:szCs w:val="22"/>
        </w:rPr>
        <w:t>Sobolevs</w:t>
      </w:r>
      <w:proofErr w:type="spellEnd"/>
      <w:r>
        <w:rPr>
          <w:rFonts w:ascii="Tahoma" w:hAnsi="Tahoma" w:cs="Tahoma"/>
          <w:sz w:val="22"/>
          <w:szCs w:val="22"/>
        </w:rPr>
        <w:t xml:space="preserve"> was stopped with the money</w:t>
      </w:r>
      <w:r w:rsidR="00BF0215">
        <w:rPr>
          <w:rFonts w:ascii="Tahoma" w:hAnsi="Tahoma" w:cs="Tahoma"/>
          <w:sz w:val="22"/>
          <w:szCs w:val="22"/>
        </w:rPr>
        <w:t xml:space="preserve"> </w:t>
      </w:r>
      <w:r w:rsidR="00E345BD">
        <w:rPr>
          <w:rFonts w:ascii="Tahoma" w:hAnsi="Tahoma" w:cs="Tahoma"/>
          <w:sz w:val="22"/>
          <w:szCs w:val="22"/>
        </w:rPr>
        <w:t xml:space="preserve">hidden </w:t>
      </w:r>
      <w:r w:rsidR="00BF0215">
        <w:rPr>
          <w:rFonts w:ascii="Tahoma" w:hAnsi="Tahoma" w:cs="Tahoma"/>
          <w:sz w:val="22"/>
          <w:szCs w:val="22"/>
        </w:rPr>
        <w:t>around his car and person</w:t>
      </w:r>
      <w:r>
        <w:rPr>
          <w:rFonts w:ascii="Tahoma" w:hAnsi="Tahoma" w:cs="Tahoma"/>
          <w:sz w:val="22"/>
          <w:szCs w:val="22"/>
        </w:rPr>
        <w:t xml:space="preserve"> and could not prove its provenance</w:t>
      </w:r>
      <w:r w:rsidR="00BF0215">
        <w:rPr>
          <w:rFonts w:ascii="Tahoma" w:hAnsi="Tahoma" w:cs="Tahoma"/>
          <w:sz w:val="22"/>
          <w:szCs w:val="22"/>
        </w:rPr>
        <w:t xml:space="preserve">, </w:t>
      </w:r>
      <w:r>
        <w:rPr>
          <w:rFonts w:ascii="Tahoma" w:hAnsi="Tahoma" w:cs="Tahoma"/>
          <w:sz w:val="22"/>
          <w:szCs w:val="22"/>
        </w:rPr>
        <w:t xml:space="preserve">therefore the Magistrates at </w:t>
      </w:r>
      <w:proofErr w:type="spellStart"/>
      <w:r>
        <w:rPr>
          <w:rFonts w:ascii="Tahoma" w:hAnsi="Tahoma" w:cs="Tahoma"/>
          <w:sz w:val="22"/>
          <w:szCs w:val="22"/>
        </w:rPr>
        <w:t>Folkestone</w:t>
      </w:r>
      <w:proofErr w:type="spellEnd"/>
      <w:r w:rsidR="00E345BD">
        <w:rPr>
          <w:rFonts w:ascii="Tahoma" w:hAnsi="Tahoma" w:cs="Tahoma"/>
          <w:sz w:val="22"/>
          <w:szCs w:val="22"/>
        </w:rPr>
        <w:t xml:space="preserve"> ordered the cash to be </w:t>
      </w:r>
      <w:r>
        <w:rPr>
          <w:rFonts w:ascii="Tahoma" w:hAnsi="Tahoma" w:cs="Tahoma"/>
          <w:sz w:val="22"/>
          <w:szCs w:val="22"/>
        </w:rPr>
        <w:t xml:space="preserve">seized as the proceeds of crime.  </w:t>
      </w:r>
      <w:proofErr w:type="spellStart"/>
      <w:r>
        <w:rPr>
          <w:rFonts w:ascii="Tahoma" w:hAnsi="Tahoma" w:cs="Tahoma"/>
          <w:sz w:val="22"/>
          <w:szCs w:val="22"/>
        </w:rPr>
        <w:t>Sobolevs</w:t>
      </w:r>
      <w:proofErr w:type="spellEnd"/>
      <w:r>
        <w:rPr>
          <w:rFonts w:ascii="Tahoma" w:hAnsi="Tahoma" w:cs="Tahoma"/>
          <w:sz w:val="22"/>
          <w:szCs w:val="22"/>
        </w:rPr>
        <w:t xml:space="preserve"> appealed for its return to </w:t>
      </w:r>
      <w:proofErr w:type="spellStart"/>
      <w:r>
        <w:rPr>
          <w:rFonts w:ascii="Tahoma" w:hAnsi="Tahoma" w:cs="Tahoma"/>
          <w:sz w:val="22"/>
          <w:szCs w:val="22"/>
        </w:rPr>
        <w:t>Maidstone</w:t>
      </w:r>
      <w:proofErr w:type="spellEnd"/>
      <w:r>
        <w:rPr>
          <w:rFonts w:ascii="Tahoma" w:hAnsi="Tahoma" w:cs="Tahoma"/>
          <w:sz w:val="22"/>
          <w:szCs w:val="22"/>
        </w:rPr>
        <w:t xml:space="preserve"> Crown Court but did not show up to defend his claim</w:t>
      </w:r>
      <w:r w:rsidR="00BF0215">
        <w:rPr>
          <w:rFonts w:ascii="Tahoma" w:hAnsi="Tahoma" w:cs="Tahoma"/>
          <w:sz w:val="22"/>
          <w:szCs w:val="22"/>
        </w:rPr>
        <w:t>,</w:t>
      </w:r>
      <w:r>
        <w:rPr>
          <w:rFonts w:ascii="Tahoma" w:hAnsi="Tahoma" w:cs="Tahoma"/>
          <w:sz w:val="22"/>
          <w:szCs w:val="22"/>
        </w:rPr>
        <w:t xml:space="preserve"> therefore the money will not be returned.  </w:t>
      </w:r>
    </w:p>
    <w:p w14:paraId="01210CCB" w14:textId="77777777" w:rsidR="00603EBA" w:rsidRDefault="00603EBA" w:rsidP="002B19DF">
      <w:pPr>
        <w:spacing w:line="360" w:lineRule="auto"/>
        <w:rPr>
          <w:rFonts w:ascii="Tahoma" w:hAnsi="Tahoma" w:cs="Tahoma"/>
          <w:sz w:val="22"/>
          <w:szCs w:val="22"/>
        </w:rPr>
      </w:pPr>
    </w:p>
    <w:p w14:paraId="5CA483F5" w14:textId="719518F8" w:rsidR="00E64C15" w:rsidRPr="002B19DF" w:rsidRDefault="00755BA1" w:rsidP="002B19DF">
      <w:pPr>
        <w:spacing w:line="360" w:lineRule="auto"/>
        <w:rPr>
          <w:rFonts w:ascii="Tahoma" w:hAnsi="Tahoma" w:cs="Tahoma"/>
          <w:sz w:val="22"/>
          <w:szCs w:val="22"/>
        </w:rPr>
      </w:pPr>
      <w:r w:rsidRPr="002B19DF">
        <w:rPr>
          <w:rFonts w:ascii="Tahoma" w:hAnsi="Tahoma" w:cs="Tahoma"/>
          <w:sz w:val="22"/>
          <w:szCs w:val="22"/>
        </w:rPr>
        <w:t xml:space="preserve">The </w:t>
      </w:r>
      <w:r w:rsidR="00084F2F" w:rsidRPr="002B19DF">
        <w:rPr>
          <w:rFonts w:ascii="Tahoma" w:hAnsi="Tahoma" w:cs="Tahoma"/>
          <w:sz w:val="22"/>
          <w:szCs w:val="22"/>
        </w:rPr>
        <w:t xml:space="preserve">case was connected to </w:t>
      </w:r>
      <w:r w:rsidRPr="002B19DF">
        <w:rPr>
          <w:rFonts w:ascii="Tahoma" w:hAnsi="Tahoma" w:cs="Tahoma"/>
          <w:sz w:val="22"/>
          <w:szCs w:val="22"/>
        </w:rPr>
        <w:t xml:space="preserve">arrests made in </w:t>
      </w:r>
      <w:proofErr w:type="spellStart"/>
      <w:r w:rsidRPr="002B19DF">
        <w:rPr>
          <w:rFonts w:ascii="Tahoma" w:hAnsi="Tahoma" w:cs="Tahoma"/>
          <w:sz w:val="22"/>
          <w:szCs w:val="22"/>
        </w:rPr>
        <w:t>Rainham</w:t>
      </w:r>
      <w:proofErr w:type="spellEnd"/>
      <w:r w:rsidRPr="002B19DF">
        <w:rPr>
          <w:rFonts w:ascii="Tahoma" w:hAnsi="Tahoma" w:cs="Tahoma"/>
          <w:sz w:val="22"/>
          <w:szCs w:val="22"/>
        </w:rPr>
        <w:t xml:space="preserve">, Essex, where </w:t>
      </w:r>
      <w:proofErr w:type="gramStart"/>
      <w:r w:rsidRPr="002B19DF">
        <w:rPr>
          <w:rFonts w:ascii="Tahoma" w:hAnsi="Tahoma" w:cs="Tahoma"/>
          <w:sz w:val="22"/>
          <w:szCs w:val="22"/>
        </w:rPr>
        <w:t>six men were arrested by the Metropolitan Police</w:t>
      </w:r>
      <w:proofErr w:type="gramEnd"/>
      <w:r w:rsidRPr="002B19DF">
        <w:rPr>
          <w:rFonts w:ascii="Tahoma" w:hAnsi="Tahoma" w:cs="Tahoma"/>
          <w:sz w:val="22"/>
          <w:szCs w:val="22"/>
        </w:rPr>
        <w:t xml:space="preserve">. </w:t>
      </w:r>
      <w:r w:rsidR="00084F2F" w:rsidRPr="002B19DF">
        <w:rPr>
          <w:rFonts w:ascii="Tahoma" w:hAnsi="Tahoma" w:cs="Tahoma"/>
          <w:sz w:val="22"/>
          <w:szCs w:val="22"/>
        </w:rPr>
        <w:t xml:space="preserve"> Following those arrests, </w:t>
      </w:r>
      <w:proofErr w:type="spellStart"/>
      <w:r w:rsidR="00084F2F" w:rsidRPr="002B19DF">
        <w:rPr>
          <w:rFonts w:ascii="Tahoma" w:hAnsi="Tahoma" w:cs="Tahoma"/>
          <w:sz w:val="22"/>
          <w:szCs w:val="22"/>
        </w:rPr>
        <w:t>Arnas</w:t>
      </w:r>
      <w:proofErr w:type="spellEnd"/>
      <w:r w:rsidR="00084F2F" w:rsidRPr="002B19DF">
        <w:rPr>
          <w:rFonts w:ascii="Tahoma" w:hAnsi="Tahoma" w:cs="Tahoma"/>
          <w:sz w:val="22"/>
          <w:szCs w:val="22"/>
        </w:rPr>
        <w:t xml:space="preserve"> </w:t>
      </w:r>
      <w:proofErr w:type="spellStart"/>
      <w:r w:rsidR="00084F2F" w:rsidRPr="002B19DF">
        <w:rPr>
          <w:rFonts w:ascii="Tahoma" w:hAnsi="Tahoma" w:cs="Tahoma"/>
          <w:sz w:val="22"/>
          <w:szCs w:val="22"/>
        </w:rPr>
        <w:t>Gasuinas</w:t>
      </w:r>
      <w:proofErr w:type="spellEnd"/>
      <w:r w:rsidR="00084F2F" w:rsidRPr="002B19DF">
        <w:rPr>
          <w:rFonts w:ascii="Tahoma" w:hAnsi="Tahoma" w:cs="Tahoma"/>
          <w:sz w:val="22"/>
          <w:szCs w:val="22"/>
        </w:rPr>
        <w:t>, was sentenced on four counts of handling stolen</w:t>
      </w:r>
      <w:r w:rsidR="00603EBA">
        <w:rPr>
          <w:rFonts w:ascii="Tahoma" w:hAnsi="Tahoma" w:cs="Tahoma"/>
          <w:sz w:val="22"/>
          <w:szCs w:val="22"/>
        </w:rPr>
        <w:t xml:space="preserve"> charity</w:t>
      </w:r>
      <w:r w:rsidR="00084F2F" w:rsidRPr="002B19DF">
        <w:rPr>
          <w:rFonts w:ascii="Tahoma" w:hAnsi="Tahoma" w:cs="Tahoma"/>
          <w:sz w:val="22"/>
          <w:szCs w:val="22"/>
        </w:rPr>
        <w:t xml:space="preserve"> </w:t>
      </w:r>
      <w:r w:rsidR="00603EBA">
        <w:rPr>
          <w:rFonts w:ascii="Tahoma" w:hAnsi="Tahoma" w:cs="Tahoma"/>
          <w:sz w:val="22"/>
          <w:szCs w:val="22"/>
        </w:rPr>
        <w:t xml:space="preserve">donations </w:t>
      </w:r>
      <w:r w:rsidR="00BF0215">
        <w:rPr>
          <w:rFonts w:ascii="Tahoma" w:hAnsi="Tahoma" w:cs="Tahoma"/>
          <w:sz w:val="22"/>
          <w:szCs w:val="22"/>
        </w:rPr>
        <w:t xml:space="preserve">at </w:t>
      </w:r>
      <w:proofErr w:type="spellStart"/>
      <w:r w:rsidR="00BF0215">
        <w:rPr>
          <w:rFonts w:ascii="Tahoma" w:hAnsi="Tahoma" w:cs="Tahoma"/>
          <w:sz w:val="22"/>
          <w:szCs w:val="22"/>
        </w:rPr>
        <w:t>Basildon</w:t>
      </w:r>
      <w:proofErr w:type="spellEnd"/>
      <w:r w:rsidR="00BF0215">
        <w:rPr>
          <w:rFonts w:ascii="Tahoma" w:hAnsi="Tahoma" w:cs="Tahoma"/>
          <w:sz w:val="22"/>
          <w:szCs w:val="22"/>
        </w:rPr>
        <w:t xml:space="preserve"> Crown Court, o</w:t>
      </w:r>
      <w:r w:rsidR="00084F2F" w:rsidRPr="002B19DF">
        <w:rPr>
          <w:rFonts w:ascii="Tahoma" w:hAnsi="Tahoma" w:cs="Tahoma"/>
          <w:sz w:val="22"/>
          <w:szCs w:val="22"/>
        </w:rPr>
        <w:t xml:space="preserve">n </w:t>
      </w:r>
      <w:r w:rsidR="00BF0215">
        <w:rPr>
          <w:rFonts w:ascii="Tahoma" w:hAnsi="Tahoma" w:cs="Tahoma"/>
          <w:sz w:val="22"/>
          <w:szCs w:val="22"/>
        </w:rPr>
        <w:t xml:space="preserve">Christmas Eve </w:t>
      </w:r>
      <w:r w:rsidR="00084F2F" w:rsidRPr="002B19DF">
        <w:rPr>
          <w:rFonts w:ascii="Tahoma" w:hAnsi="Tahoma" w:cs="Tahoma"/>
          <w:sz w:val="22"/>
          <w:szCs w:val="22"/>
        </w:rPr>
        <w:t xml:space="preserve">2011. </w:t>
      </w:r>
      <w:proofErr w:type="gramStart"/>
      <w:r w:rsidR="00945F7D">
        <w:rPr>
          <w:rFonts w:ascii="Tahoma" w:hAnsi="Tahoma" w:cs="Tahoma"/>
          <w:sz w:val="22"/>
          <w:szCs w:val="22"/>
        </w:rPr>
        <w:t xml:space="preserve">A suspect lorry present when police </w:t>
      </w:r>
      <w:r w:rsidR="00BF0215">
        <w:rPr>
          <w:rFonts w:ascii="Tahoma" w:hAnsi="Tahoma" w:cs="Tahoma"/>
          <w:sz w:val="22"/>
          <w:szCs w:val="22"/>
        </w:rPr>
        <w:t xml:space="preserve">arrested </w:t>
      </w:r>
      <w:proofErr w:type="spellStart"/>
      <w:r w:rsidR="00603EBA">
        <w:rPr>
          <w:rFonts w:ascii="Tahoma" w:hAnsi="Tahoma" w:cs="Tahoma"/>
          <w:sz w:val="22"/>
          <w:szCs w:val="22"/>
        </w:rPr>
        <w:t>Gasiunas</w:t>
      </w:r>
      <w:proofErr w:type="spellEnd"/>
      <w:r w:rsidR="00865EF6">
        <w:rPr>
          <w:rFonts w:ascii="Tahoma" w:hAnsi="Tahoma" w:cs="Tahoma"/>
          <w:sz w:val="22"/>
          <w:szCs w:val="22"/>
        </w:rPr>
        <w:t>,</w:t>
      </w:r>
      <w:r w:rsidR="00603EBA">
        <w:rPr>
          <w:rFonts w:ascii="Tahoma" w:hAnsi="Tahoma" w:cs="Tahoma"/>
          <w:sz w:val="22"/>
          <w:szCs w:val="22"/>
        </w:rPr>
        <w:t xml:space="preserve"> </w:t>
      </w:r>
      <w:r w:rsidR="00945F7D">
        <w:rPr>
          <w:rFonts w:ascii="Tahoma" w:hAnsi="Tahoma" w:cs="Tahoma"/>
          <w:sz w:val="22"/>
          <w:szCs w:val="22"/>
        </w:rPr>
        <w:t xml:space="preserve">contained </w:t>
      </w:r>
      <w:r w:rsidR="00BF0215">
        <w:rPr>
          <w:rFonts w:ascii="Tahoma" w:hAnsi="Tahoma" w:cs="Tahoma"/>
          <w:sz w:val="22"/>
          <w:szCs w:val="22"/>
        </w:rPr>
        <w:t xml:space="preserve">bags </w:t>
      </w:r>
      <w:r w:rsidR="00603EBA">
        <w:rPr>
          <w:rFonts w:ascii="Tahoma" w:hAnsi="Tahoma" w:cs="Tahoma"/>
          <w:sz w:val="22"/>
          <w:szCs w:val="22"/>
        </w:rPr>
        <w:t>from the fake charity “Robin Hood”.</w:t>
      </w:r>
      <w:proofErr w:type="gramEnd"/>
      <w:r w:rsidR="00945F7D">
        <w:rPr>
          <w:rFonts w:ascii="Tahoma" w:hAnsi="Tahoma" w:cs="Tahoma"/>
          <w:sz w:val="22"/>
          <w:szCs w:val="22"/>
        </w:rPr>
        <w:t xml:space="preserve"> </w:t>
      </w:r>
    </w:p>
    <w:p w14:paraId="7E64E2FA" w14:textId="77777777" w:rsidR="00BF0215" w:rsidRDefault="00BF0215" w:rsidP="002B19DF">
      <w:pPr>
        <w:spacing w:line="360" w:lineRule="auto"/>
        <w:rPr>
          <w:rFonts w:ascii="Tahoma" w:hAnsi="Tahoma" w:cs="Tahoma"/>
          <w:sz w:val="22"/>
          <w:szCs w:val="22"/>
        </w:rPr>
      </w:pPr>
    </w:p>
    <w:p w14:paraId="03CADE5D" w14:textId="4FDD5711" w:rsidR="00FE74B4" w:rsidRDefault="00E64C15" w:rsidP="002B19DF">
      <w:pPr>
        <w:spacing w:line="360" w:lineRule="auto"/>
        <w:rPr>
          <w:rFonts w:ascii="Tahoma" w:hAnsi="Tahoma" w:cs="Tahoma"/>
          <w:sz w:val="22"/>
          <w:szCs w:val="22"/>
        </w:rPr>
      </w:pPr>
      <w:proofErr w:type="spellStart"/>
      <w:r w:rsidRPr="002B19DF">
        <w:rPr>
          <w:rFonts w:ascii="Tahoma" w:hAnsi="Tahoma" w:cs="Tahoma"/>
          <w:sz w:val="22"/>
          <w:szCs w:val="22"/>
        </w:rPr>
        <w:t>Gasiunas</w:t>
      </w:r>
      <w:proofErr w:type="spellEnd"/>
      <w:r w:rsidRPr="002B19DF">
        <w:rPr>
          <w:rFonts w:ascii="Tahoma" w:hAnsi="Tahoma" w:cs="Tahoma"/>
          <w:sz w:val="22"/>
          <w:szCs w:val="22"/>
        </w:rPr>
        <w:t xml:space="preserve"> </w:t>
      </w:r>
      <w:r w:rsidR="00865EF6">
        <w:rPr>
          <w:rFonts w:ascii="Tahoma" w:hAnsi="Tahoma" w:cs="Tahoma"/>
          <w:sz w:val="22"/>
          <w:szCs w:val="22"/>
        </w:rPr>
        <w:t xml:space="preserve">was sentenced to </w:t>
      </w:r>
      <w:r w:rsidRPr="002B19DF">
        <w:rPr>
          <w:rFonts w:ascii="Tahoma" w:hAnsi="Tahoma" w:cs="Tahoma"/>
          <w:sz w:val="22"/>
          <w:szCs w:val="22"/>
        </w:rPr>
        <w:t>three years in prison</w:t>
      </w:r>
      <w:r w:rsidR="00755BA1" w:rsidRPr="002B19DF">
        <w:rPr>
          <w:rFonts w:ascii="Tahoma" w:hAnsi="Tahoma" w:cs="Tahoma"/>
          <w:sz w:val="22"/>
          <w:szCs w:val="22"/>
        </w:rPr>
        <w:t xml:space="preserve"> </w:t>
      </w:r>
      <w:r w:rsidR="00FE74B4" w:rsidRPr="002B19DF">
        <w:rPr>
          <w:rFonts w:ascii="Tahoma" w:hAnsi="Tahoma" w:cs="Tahoma"/>
          <w:sz w:val="22"/>
          <w:szCs w:val="22"/>
        </w:rPr>
        <w:t>and</w:t>
      </w:r>
      <w:r w:rsidR="00BF0215">
        <w:rPr>
          <w:rFonts w:ascii="Tahoma" w:hAnsi="Tahoma" w:cs="Tahoma"/>
          <w:sz w:val="22"/>
          <w:szCs w:val="22"/>
        </w:rPr>
        <w:t xml:space="preserve"> </w:t>
      </w:r>
      <w:proofErr w:type="spellStart"/>
      <w:r w:rsidR="00BF0215">
        <w:rPr>
          <w:rFonts w:ascii="Tahoma" w:hAnsi="Tahoma" w:cs="Tahoma"/>
          <w:sz w:val="22"/>
          <w:szCs w:val="22"/>
        </w:rPr>
        <w:t>Sobolevs</w:t>
      </w:r>
      <w:proofErr w:type="spellEnd"/>
      <w:r w:rsidR="00BF0215">
        <w:rPr>
          <w:rFonts w:ascii="Tahoma" w:hAnsi="Tahoma" w:cs="Tahoma"/>
          <w:sz w:val="22"/>
          <w:szCs w:val="22"/>
        </w:rPr>
        <w:t xml:space="preserve"> has lost his ill-gotten gains which,</w:t>
      </w:r>
      <w:r w:rsidR="00FE74B4" w:rsidRPr="002B19DF">
        <w:rPr>
          <w:rFonts w:ascii="Tahoma" w:hAnsi="Tahoma" w:cs="Tahoma"/>
          <w:sz w:val="22"/>
          <w:szCs w:val="22"/>
        </w:rPr>
        <w:t xml:space="preserve"> from Clothes Aid’s point of view, sends out the message that this type of crime will not be tolerated, with police authorities up and down the country </w:t>
      </w:r>
      <w:r w:rsidR="00865EF6">
        <w:rPr>
          <w:rFonts w:ascii="Tahoma" w:hAnsi="Tahoma" w:cs="Tahoma"/>
          <w:sz w:val="22"/>
          <w:szCs w:val="22"/>
        </w:rPr>
        <w:t>cracking down</w:t>
      </w:r>
      <w:r w:rsidR="00FE74B4" w:rsidRPr="002B19DF">
        <w:rPr>
          <w:rFonts w:ascii="Tahoma" w:hAnsi="Tahoma" w:cs="Tahoma"/>
          <w:sz w:val="22"/>
          <w:szCs w:val="22"/>
        </w:rPr>
        <w:t xml:space="preserve">. </w:t>
      </w:r>
    </w:p>
    <w:p w14:paraId="6AA5FF19" w14:textId="77777777" w:rsidR="00BF0215" w:rsidRPr="002B19DF" w:rsidRDefault="00BF0215" w:rsidP="002B19DF">
      <w:pPr>
        <w:spacing w:line="360" w:lineRule="auto"/>
        <w:rPr>
          <w:rFonts w:ascii="Tahoma" w:hAnsi="Tahoma" w:cs="Tahoma"/>
          <w:sz w:val="22"/>
          <w:szCs w:val="22"/>
        </w:rPr>
      </w:pPr>
    </w:p>
    <w:p w14:paraId="1EDA406E" w14:textId="445343CC" w:rsidR="002B19DF" w:rsidRPr="002B19DF" w:rsidRDefault="002B19DF" w:rsidP="002B19DF">
      <w:pPr>
        <w:widowControl w:val="0"/>
        <w:autoSpaceDE w:val="0"/>
        <w:autoSpaceDN w:val="0"/>
        <w:adjustRightInd w:val="0"/>
        <w:spacing w:line="360" w:lineRule="auto"/>
        <w:rPr>
          <w:rFonts w:ascii="Tahoma" w:hAnsi="Tahoma" w:cs="Tahoma"/>
          <w:sz w:val="22"/>
          <w:szCs w:val="22"/>
          <w:lang w:eastAsia="en-GB"/>
        </w:rPr>
      </w:pPr>
      <w:r w:rsidRPr="002B19DF">
        <w:rPr>
          <w:rFonts w:ascii="Tahoma" w:hAnsi="Tahoma" w:cs="Tahoma"/>
          <w:sz w:val="22"/>
          <w:szCs w:val="22"/>
          <w:lang w:eastAsia="en-GB"/>
        </w:rPr>
        <w:t xml:space="preserve">Clothes Aid really welcome this action as it sends a clear warning to bogus collectors and thieves that if you steal from, or try to defraud charity you will </w:t>
      </w:r>
      <w:r w:rsidR="00BF0215">
        <w:rPr>
          <w:rFonts w:ascii="Tahoma" w:hAnsi="Tahoma" w:cs="Tahoma"/>
          <w:sz w:val="22"/>
          <w:szCs w:val="22"/>
          <w:lang w:eastAsia="en-GB"/>
        </w:rPr>
        <w:t xml:space="preserve">be caught </w:t>
      </w:r>
      <w:r w:rsidRPr="002B19DF">
        <w:rPr>
          <w:rFonts w:ascii="Tahoma" w:hAnsi="Tahoma" w:cs="Tahoma"/>
          <w:sz w:val="22"/>
          <w:szCs w:val="22"/>
          <w:lang w:eastAsia="en-GB"/>
        </w:rPr>
        <w:t xml:space="preserve">says Michael Lomotey, Head of Collection Protection at Clothes Aid. </w:t>
      </w:r>
      <w:proofErr w:type="gramStart"/>
      <w:r w:rsidRPr="002B19DF">
        <w:rPr>
          <w:rFonts w:ascii="Tahoma" w:hAnsi="Tahoma" w:cs="Tahoma"/>
          <w:sz w:val="22"/>
          <w:szCs w:val="22"/>
          <w:lang w:eastAsia="en-GB"/>
        </w:rPr>
        <w:t xml:space="preserve">Criminals that aim to deprive charity of much needed </w:t>
      </w:r>
      <w:r w:rsidRPr="002B19DF">
        <w:rPr>
          <w:rFonts w:ascii="Tahoma" w:hAnsi="Tahoma" w:cs="Tahoma"/>
          <w:sz w:val="22"/>
          <w:szCs w:val="22"/>
          <w:lang w:eastAsia="en-GB"/>
        </w:rPr>
        <w:lastRenderedPageBreak/>
        <w:t>donations are being targeted by the authorities</w:t>
      </w:r>
      <w:proofErr w:type="gramEnd"/>
      <w:r w:rsidRPr="002B19DF">
        <w:rPr>
          <w:rFonts w:ascii="Tahoma" w:hAnsi="Tahoma" w:cs="Tahoma"/>
          <w:sz w:val="22"/>
          <w:szCs w:val="22"/>
          <w:lang w:eastAsia="en-GB"/>
        </w:rPr>
        <w:t xml:space="preserve"> an</w:t>
      </w:r>
      <w:r w:rsidR="00E345BD">
        <w:rPr>
          <w:rFonts w:ascii="Tahoma" w:hAnsi="Tahoma" w:cs="Tahoma"/>
          <w:sz w:val="22"/>
          <w:szCs w:val="22"/>
          <w:lang w:eastAsia="en-GB"/>
        </w:rPr>
        <w:t>d these punishments will act a</w:t>
      </w:r>
      <w:r w:rsidRPr="002B19DF">
        <w:rPr>
          <w:rFonts w:ascii="Tahoma" w:hAnsi="Tahoma" w:cs="Tahoma"/>
          <w:sz w:val="22"/>
          <w:szCs w:val="22"/>
          <w:lang w:eastAsia="en-GB"/>
        </w:rPr>
        <w:t>s a deterrent. The public can be reassu</w:t>
      </w:r>
      <w:r w:rsidR="00E345BD">
        <w:rPr>
          <w:rFonts w:ascii="Tahoma" w:hAnsi="Tahoma" w:cs="Tahoma"/>
          <w:sz w:val="22"/>
          <w:szCs w:val="22"/>
          <w:lang w:eastAsia="en-GB"/>
        </w:rPr>
        <w:t xml:space="preserve">red that those who commit </w:t>
      </w:r>
      <w:proofErr w:type="gramStart"/>
      <w:r w:rsidR="00E345BD">
        <w:rPr>
          <w:rFonts w:ascii="Tahoma" w:hAnsi="Tahoma" w:cs="Tahoma"/>
          <w:sz w:val="22"/>
          <w:szCs w:val="22"/>
          <w:lang w:eastAsia="en-GB"/>
        </w:rPr>
        <w:t>wrong-</w:t>
      </w:r>
      <w:r w:rsidRPr="002B19DF">
        <w:rPr>
          <w:rFonts w:ascii="Tahoma" w:hAnsi="Tahoma" w:cs="Tahoma"/>
          <w:sz w:val="22"/>
          <w:szCs w:val="22"/>
          <w:lang w:eastAsia="en-GB"/>
        </w:rPr>
        <w:t>doing</w:t>
      </w:r>
      <w:proofErr w:type="gramEnd"/>
      <w:r w:rsidRPr="002B19DF">
        <w:rPr>
          <w:rFonts w:ascii="Tahoma" w:hAnsi="Tahoma" w:cs="Tahoma"/>
          <w:sz w:val="22"/>
          <w:szCs w:val="22"/>
          <w:lang w:eastAsia="en-GB"/>
        </w:rPr>
        <w:t xml:space="preserve"> will not benefit.  Clothes Aid will continue to work with the Police </w:t>
      </w:r>
      <w:r w:rsidR="00BF0215">
        <w:rPr>
          <w:rFonts w:ascii="Tahoma" w:hAnsi="Tahoma" w:cs="Tahoma"/>
          <w:sz w:val="22"/>
          <w:szCs w:val="22"/>
          <w:lang w:eastAsia="en-GB"/>
        </w:rPr>
        <w:t xml:space="preserve">and other Agencies such as UKBA and Trading Standards </w:t>
      </w:r>
      <w:r w:rsidRPr="002B19DF">
        <w:rPr>
          <w:rFonts w:ascii="Tahoma" w:hAnsi="Tahoma" w:cs="Tahoma"/>
          <w:sz w:val="22"/>
          <w:szCs w:val="22"/>
          <w:lang w:eastAsia="en-GB"/>
        </w:rPr>
        <w:t>to tackle those involved.</w:t>
      </w:r>
    </w:p>
    <w:p w14:paraId="3447ACB6" w14:textId="77777777" w:rsidR="002B19DF" w:rsidRPr="002B19DF" w:rsidRDefault="002B19DF" w:rsidP="002B19DF">
      <w:pPr>
        <w:spacing w:line="360" w:lineRule="auto"/>
        <w:rPr>
          <w:rFonts w:ascii="Tahoma" w:hAnsi="Tahoma" w:cs="Tahoma"/>
          <w:sz w:val="22"/>
          <w:szCs w:val="22"/>
        </w:rPr>
      </w:pPr>
    </w:p>
    <w:p w14:paraId="43B4E8F1" w14:textId="77777777" w:rsidR="001009C7" w:rsidRPr="002B19DF" w:rsidRDefault="001009C7" w:rsidP="002B19DF">
      <w:pPr>
        <w:spacing w:line="360" w:lineRule="auto"/>
        <w:rPr>
          <w:rFonts w:ascii="Tahoma" w:hAnsi="Tahoma" w:cs="Tahoma"/>
          <w:sz w:val="22"/>
          <w:szCs w:val="22"/>
        </w:rPr>
      </w:pPr>
      <w:r w:rsidRPr="002B19DF">
        <w:rPr>
          <w:rFonts w:ascii="Tahoma" w:hAnsi="Tahoma" w:cs="Tahoma"/>
          <w:sz w:val="22"/>
          <w:szCs w:val="22"/>
        </w:rPr>
        <w:t xml:space="preserve">Clothes Aid gives the following advice for people wanting to donate to charity from their doorstep: </w:t>
      </w:r>
    </w:p>
    <w:p w14:paraId="0E593DD2" w14:textId="77777777" w:rsidR="001009C7" w:rsidRPr="002B19DF" w:rsidRDefault="001009C7" w:rsidP="002B19DF">
      <w:pPr>
        <w:spacing w:line="360" w:lineRule="auto"/>
        <w:rPr>
          <w:rFonts w:ascii="Tahoma" w:hAnsi="Tahoma" w:cs="Tahoma"/>
          <w:sz w:val="22"/>
          <w:szCs w:val="22"/>
        </w:rPr>
      </w:pPr>
    </w:p>
    <w:p w14:paraId="10A553B8" w14:textId="77777777" w:rsidR="001009C7" w:rsidRPr="002B19DF" w:rsidRDefault="001009C7" w:rsidP="002B19DF">
      <w:pPr>
        <w:pStyle w:val="ListParagraph"/>
        <w:numPr>
          <w:ilvl w:val="0"/>
          <w:numId w:val="9"/>
        </w:numPr>
        <w:spacing w:after="200" w:line="360" w:lineRule="auto"/>
        <w:rPr>
          <w:rFonts w:ascii="Tahoma" w:hAnsi="Tahoma" w:cs="Tahoma"/>
          <w:sz w:val="22"/>
          <w:szCs w:val="22"/>
        </w:rPr>
      </w:pPr>
      <w:r w:rsidRPr="002B19DF">
        <w:rPr>
          <w:rFonts w:ascii="Tahoma" w:hAnsi="Tahoma" w:cs="Tahoma"/>
          <w:sz w:val="22"/>
          <w:szCs w:val="22"/>
        </w:rPr>
        <w:t>Always look for the Fundraising Standard Board’s (FRSB) ‘Give with Confidence’ tick logo</w:t>
      </w:r>
    </w:p>
    <w:p w14:paraId="318976B0" w14:textId="77777777" w:rsidR="001009C7" w:rsidRPr="002B19DF" w:rsidRDefault="001009C7" w:rsidP="002B19DF">
      <w:pPr>
        <w:pStyle w:val="ListParagraph"/>
        <w:numPr>
          <w:ilvl w:val="0"/>
          <w:numId w:val="9"/>
        </w:numPr>
        <w:spacing w:after="200" w:line="360" w:lineRule="auto"/>
        <w:rPr>
          <w:rFonts w:ascii="Tahoma" w:hAnsi="Tahoma" w:cs="Tahoma"/>
          <w:sz w:val="22"/>
          <w:szCs w:val="22"/>
        </w:rPr>
      </w:pPr>
      <w:r w:rsidRPr="002B19DF">
        <w:rPr>
          <w:rFonts w:ascii="Tahoma" w:hAnsi="Tahoma" w:cs="Tahoma"/>
          <w:sz w:val="22"/>
          <w:szCs w:val="22"/>
        </w:rPr>
        <w:t xml:space="preserve">Look for a registered charity number and, if in doubt, check on the Charity Commission website: </w:t>
      </w:r>
      <w:hyperlink r:id="rId11" w:history="1">
        <w:r w:rsidRPr="002B19DF">
          <w:rPr>
            <w:rStyle w:val="Hyperlink"/>
            <w:rFonts w:ascii="Tahoma" w:hAnsi="Tahoma" w:cs="Tahoma"/>
            <w:sz w:val="22"/>
            <w:szCs w:val="22"/>
          </w:rPr>
          <w:t>www.charity-commission.gov.uk</w:t>
        </w:r>
      </w:hyperlink>
    </w:p>
    <w:p w14:paraId="019B044D" w14:textId="77777777" w:rsidR="001009C7" w:rsidRPr="002B19DF" w:rsidRDefault="001009C7" w:rsidP="002B19DF">
      <w:pPr>
        <w:pStyle w:val="ListParagraph"/>
        <w:numPr>
          <w:ilvl w:val="0"/>
          <w:numId w:val="9"/>
        </w:numPr>
        <w:spacing w:after="200" w:line="360" w:lineRule="auto"/>
        <w:rPr>
          <w:rFonts w:ascii="Tahoma" w:hAnsi="Tahoma" w:cs="Tahoma"/>
          <w:sz w:val="22"/>
          <w:szCs w:val="22"/>
        </w:rPr>
      </w:pPr>
      <w:r w:rsidRPr="002B19DF">
        <w:rPr>
          <w:rFonts w:ascii="Tahoma" w:hAnsi="Tahoma" w:cs="Tahoma"/>
          <w:sz w:val="22"/>
          <w:szCs w:val="22"/>
        </w:rPr>
        <w:t>Look for a landline number and try calling the number. Clothes Aid’s Helpline answers over 20,000 calls each year and is open Monday to Friday 9am-5pm: 08450 722 780</w:t>
      </w:r>
    </w:p>
    <w:p w14:paraId="3300A097" w14:textId="77777777" w:rsidR="001009C7" w:rsidRPr="002B19DF" w:rsidRDefault="001009C7" w:rsidP="002B19DF">
      <w:pPr>
        <w:pStyle w:val="ListParagraph"/>
        <w:numPr>
          <w:ilvl w:val="0"/>
          <w:numId w:val="9"/>
        </w:numPr>
        <w:spacing w:after="200" w:line="360" w:lineRule="auto"/>
        <w:rPr>
          <w:rFonts w:ascii="Tahoma" w:hAnsi="Tahoma" w:cs="Tahoma"/>
          <w:sz w:val="22"/>
          <w:szCs w:val="22"/>
        </w:rPr>
      </w:pPr>
      <w:r w:rsidRPr="002B19DF">
        <w:rPr>
          <w:rFonts w:ascii="Tahoma" w:hAnsi="Tahoma" w:cs="Tahoma"/>
          <w:sz w:val="22"/>
          <w:szCs w:val="22"/>
        </w:rPr>
        <w:t xml:space="preserve">Legally, charity bags must say how much they will give to charity per </w:t>
      </w:r>
      <w:proofErr w:type="spellStart"/>
      <w:r w:rsidRPr="002B19DF">
        <w:rPr>
          <w:rFonts w:ascii="Tahoma" w:hAnsi="Tahoma" w:cs="Tahoma"/>
          <w:sz w:val="22"/>
          <w:szCs w:val="22"/>
        </w:rPr>
        <w:t>tonne</w:t>
      </w:r>
      <w:proofErr w:type="spellEnd"/>
      <w:r w:rsidRPr="002B19DF">
        <w:rPr>
          <w:rFonts w:ascii="Tahoma" w:hAnsi="Tahoma" w:cs="Tahoma"/>
          <w:sz w:val="22"/>
          <w:szCs w:val="22"/>
        </w:rPr>
        <w:t>. This is another notification on charity bags of which to take note</w:t>
      </w:r>
    </w:p>
    <w:p w14:paraId="3A1D978D" w14:textId="77777777" w:rsidR="003E2871" w:rsidRPr="002B19DF" w:rsidRDefault="003E2871" w:rsidP="002B19DF">
      <w:pPr>
        <w:pStyle w:val="ListParagraph"/>
        <w:numPr>
          <w:ilvl w:val="0"/>
          <w:numId w:val="9"/>
        </w:numPr>
        <w:spacing w:after="200" w:line="360" w:lineRule="auto"/>
        <w:rPr>
          <w:rFonts w:ascii="Tahoma" w:hAnsi="Tahoma" w:cs="Tahoma"/>
          <w:sz w:val="22"/>
          <w:szCs w:val="22"/>
        </w:rPr>
      </w:pPr>
      <w:r w:rsidRPr="002B19DF">
        <w:rPr>
          <w:rFonts w:ascii="Tahoma" w:hAnsi="Tahoma" w:cs="Tahoma"/>
          <w:sz w:val="22"/>
          <w:szCs w:val="22"/>
        </w:rPr>
        <w:t xml:space="preserve">You can also collect clothes for charity through Clothes Aid’s Charity Champions’ scheme. For more details, visit </w:t>
      </w:r>
      <w:hyperlink r:id="rId12" w:history="1">
        <w:r w:rsidRPr="002B19DF">
          <w:rPr>
            <w:rStyle w:val="Hyperlink"/>
            <w:rFonts w:ascii="Tahoma" w:hAnsi="Tahoma" w:cs="Tahoma"/>
            <w:sz w:val="22"/>
            <w:szCs w:val="22"/>
          </w:rPr>
          <w:t>http://clothesaid.co.uk/specialcollections/charity-champions/</w:t>
        </w:r>
      </w:hyperlink>
    </w:p>
    <w:p w14:paraId="21424956" w14:textId="4A4BBAB5" w:rsidR="001009C7" w:rsidRPr="002B19DF" w:rsidRDefault="001009C7" w:rsidP="002B19DF">
      <w:pPr>
        <w:spacing w:line="360" w:lineRule="auto"/>
        <w:rPr>
          <w:rFonts w:ascii="Tahoma" w:hAnsi="Tahoma" w:cs="Tahoma"/>
          <w:sz w:val="22"/>
          <w:szCs w:val="22"/>
        </w:rPr>
      </w:pPr>
      <w:r w:rsidRPr="002B19DF">
        <w:rPr>
          <w:rFonts w:ascii="Tahoma" w:hAnsi="Tahoma" w:cs="Tahoma"/>
          <w:sz w:val="22"/>
          <w:szCs w:val="22"/>
        </w:rPr>
        <w:t xml:space="preserve">For more information, please contact: </w:t>
      </w:r>
      <w:r w:rsidR="00084F2F" w:rsidRPr="002B19DF">
        <w:rPr>
          <w:rFonts w:ascii="Tahoma" w:hAnsi="Tahoma" w:cs="Tahoma"/>
          <w:sz w:val="22"/>
          <w:szCs w:val="22"/>
        </w:rPr>
        <w:t>Michael Lomotey</w:t>
      </w:r>
      <w:r w:rsidRPr="002B19DF">
        <w:rPr>
          <w:rFonts w:ascii="Tahoma" w:hAnsi="Tahoma" w:cs="Tahoma"/>
          <w:sz w:val="22"/>
          <w:szCs w:val="22"/>
        </w:rPr>
        <w:t>, Clothes Aid, on 020 7288 853</w:t>
      </w:r>
      <w:r w:rsidR="00614268">
        <w:rPr>
          <w:rFonts w:ascii="Tahoma" w:hAnsi="Tahoma" w:cs="Tahoma"/>
          <w:sz w:val="22"/>
          <w:szCs w:val="22"/>
        </w:rPr>
        <w:t>6</w:t>
      </w:r>
      <w:r w:rsidRPr="002B19DF">
        <w:rPr>
          <w:rFonts w:ascii="Tahoma" w:hAnsi="Tahoma" w:cs="Tahoma"/>
          <w:sz w:val="22"/>
          <w:szCs w:val="22"/>
        </w:rPr>
        <w:t>, 07</w:t>
      </w:r>
      <w:r w:rsidR="00084F2F" w:rsidRPr="002B19DF">
        <w:rPr>
          <w:rFonts w:ascii="Tahoma" w:hAnsi="Tahoma" w:cs="Tahoma"/>
          <w:sz w:val="22"/>
          <w:szCs w:val="22"/>
        </w:rPr>
        <w:t xml:space="preserve">951 317 519 </w:t>
      </w:r>
      <w:r w:rsidRPr="002B19DF">
        <w:rPr>
          <w:rFonts w:ascii="Tahoma" w:hAnsi="Tahoma" w:cs="Tahoma"/>
          <w:sz w:val="22"/>
          <w:szCs w:val="22"/>
        </w:rPr>
        <w:t xml:space="preserve">or </w:t>
      </w:r>
      <w:r w:rsidR="00084F2F" w:rsidRPr="002B19DF">
        <w:rPr>
          <w:rFonts w:ascii="Tahoma" w:hAnsi="Tahoma" w:cs="Tahoma"/>
          <w:sz w:val="22"/>
          <w:szCs w:val="22"/>
        </w:rPr>
        <w:t>mlomotey</w:t>
      </w:r>
      <w:r w:rsidRPr="002B19DF">
        <w:rPr>
          <w:rFonts w:ascii="Tahoma" w:hAnsi="Tahoma" w:cs="Tahoma"/>
          <w:sz w:val="22"/>
          <w:szCs w:val="22"/>
        </w:rPr>
        <w:t>@clothesaid.co.uk.</w:t>
      </w:r>
    </w:p>
    <w:p w14:paraId="070436D9" w14:textId="77777777" w:rsidR="001009C7" w:rsidRPr="002B19DF" w:rsidRDefault="001009C7" w:rsidP="002B19DF">
      <w:pPr>
        <w:pStyle w:val="Default"/>
        <w:spacing w:line="360" w:lineRule="auto"/>
        <w:rPr>
          <w:sz w:val="22"/>
          <w:szCs w:val="22"/>
        </w:rPr>
      </w:pPr>
    </w:p>
    <w:p w14:paraId="47B8C4B3" w14:textId="77777777" w:rsidR="001009C7" w:rsidRPr="002B19DF" w:rsidRDefault="001009C7" w:rsidP="002B19DF">
      <w:pPr>
        <w:pStyle w:val="Default"/>
        <w:spacing w:line="360" w:lineRule="auto"/>
        <w:rPr>
          <w:sz w:val="22"/>
          <w:szCs w:val="22"/>
          <w:u w:val="single"/>
        </w:rPr>
      </w:pPr>
      <w:r w:rsidRPr="002B19DF">
        <w:rPr>
          <w:sz w:val="22"/>
          <w:szCs w:val="22"/>
          <w:u w:val="single"/>
        </w:rPr>
        <w:t xml:space="preserve">NOTES TO EDITORS: </w:t>
      </w:r>
    </w:p>
    <w:p w14:paraId="165EE4C4" w14:textId="77777777" w:rsidR="001009C7" w:rsidRPr="002B19DF" w:rsidRDefault="001009C7" w:rsidP="002B19DF">
      <w:pPr>
        <w:pStyle w:val="Default"/>
        <w:spacing w:after="134" w:line="360" w:lineRule="auto"/>
        <w:rPr>
          <w:sz w:val="22"/>
          <w:szCs w:val="22"/>
        </w:rPr>
      </w:pPr>
      <w:r w:rsidRPr="002B19DF">
        <w:rPr>
          <w:sz w:val="22"/>
          <w:szCs w:val="22"/>
        </w:rPr>
        <w:sym w:font="Tahoma" w:char="F0B7"/>
      </w:r>
      <w:r w:rsidRPr="002B19DF">
        <w:rPr>
          <w:sz w:val="22"/>
          <w:szCs w:val="22"/>
        </w:rPr>
        <w:t xml:space="preserve"> Clothes Aid was started in 1996 and is the largest commercial clothing collection company in the UK. It is a social business meaning that profits are sent to the charity partners it works with or are reinvested in the business for further growth </w:t>
      </w:r>
    </w:p>
    <w:p w14:paraId="517AEF98" w14:textId="77777777" w:rsidR="001009C7" w:rsidRPr="002B19DF" w:rsidRDefault="001009C7" w:rsidP="002B19DF">
      <w:pPr>
        <w:pStyle w:val="Default"/>
        <w:spacing w:after="134" w:line="360" w:lineRule="auto"/>
        <w:rPr>
          <w:sz w:val="22"/>
          <w:szCs w:val="22"/>
        </w:rPr>
      </w:pPr>
      <w:r w:rsidRPr="002B19DF">
        <w:rPr>
          <w:sz w:val="22"/>
          <w:szCs w:val="22"/>
        </w:rPr>
        <w:sym w:font="Tahoma" w:char="F0B7"/>
      </w:r>
      <w:r w:rsidRPr="002B19DF">
        <w:rPr>
          <w:sz w:val="22"/>
          <w:szCs w:val="22"/>
        </w:rPr>
        <w:t xml:space="preserve"> Clothes Aid is a </w:t>
      </w:r>
      <w:proofErr w:type="gramStart"/>
      <w:r w:rsidRPr="002B19DF">
        <w:rPr>
          <w:sz w:val="22"/>
          <w:szCs w:val="22"/>
        </w:rPr>
        <w:t>fully-licensed</w:t>
      </w:r>
      <w:proofErr w:type="gramEnd"/>
      <w:r w:rsidRPr="002B19DF">
        <w:rPr>
          <w:sz w:val="22"/>
          <w:szCs w:val="22"/>
        </w:rPr>
        <w:t xml:space="preserve"> fundraiser compliant with all UK Charity Commission regulations concerning the collection and sale of used clothing </w:t>
      </w:r>
    </w:p>
    <w:p w14:paraId="7446837D" w14:textId="5646897E" w:rsidR="001009C7" w:rsidRPr="002B19DF" w:rsidRDefault="001009C7" w:rsidP="002B19DF">
      <w:pPr>
        <w:pStyle w:val="Default"/>
        <w:spacing w:after="134" w:line="360" w:lineRule="auto"/>
        <w:rPr>
          <w:sz w:val="22"/>
          <w:szCs w:val="22"/>
        </w:rPr>
      </w:pPr>
      <w:r w:rsidRPr="002B19DF">
        <w:rPr>
          <w:sz w:val="22"/>
          <w:szCs w:val="22"/>
        </w:rPr>
        <w:sym w:font="Tahoma" w:char="F0B7"/>
      </w:r>
      <w:r w:rsidRPr="002B19DF">
        <w:rPr>
          <w:sz w:val="22"/>
          <w:szCs w:val="22"/>
        </w:rPr>
        <w:t xml:space="preserve"> Clothes Aid works very closely with police from various authorities, other legitimate clothing collection companies and partner charities to crack down on bogus collectors and sits on the City of London Police’s</w:t>
      </w:r>
      <w:r w:rsidR="00614268">
        <w:rPr>
          <w:sz w:val="22"/>
          <w:szCs w:val="22"/>
        </w:rPr>
        <w:t xml:space="preserve"> charity fraud</w:t>
      </w:r>
      <w:bookmarkStart w:id="0" w:name="_GoBack"/>
      <w:bookmarkEnd w:id="0"/>
      <w:r w:rsidRPr="002B19DF">
        <w:rPr>
          <w:sz w:val="22"/>
          <w:szCs w:val="22"/>
        </w:rPr>
        <w:t xml:space="preserve"> resource desk </w:t>
      </w:r>
    </w:p>
    <w:p w14:paraId="3643AEE1" w14:textId="5ABFCEB8" w:rsidR="002B19DF" w:rsidRDefault="001009C7" w:rsidP="00BF0215">
      <w:pPr>
        <w:pStyle w:val="Default"/>
        <w:spacing w:line="360" w:lineRule="auto"/>
        <w:rPr>
          <w:sz w:val="20"/>
          <w:szCs w:val="20"/>
          <w:lang w:eastAsia="en-GB"/>
        </w:rPr>
      </w:pPr>
      <w:r w:rsidRPr="002B19DF">
        <w:rPr>
          <w:sz w:val="22"/>
          <w:szCs w:val="22"/>
        </w:rPr>
        <w:sym w:font="Tahoma" w:char="F0B7"/>
      </w:r>
      <w:r w:rsidRPr="002B19DF">
        <w:rPr>
          <w:sz w:val="22"/>
          <w:szCs w:val="22"/>
        </w:rPr>
        <w:t xml:space="preserve"> Look for the “Give with Confidence‟ tick of approval from the Fundraising Standards Board (FRSB) on leaflets and bags. Reputable clothing collection businesses and genuine charities are likely to be members of the Fundraising Standards Board, an independent self-regulatory body for UK fundraising, backed by the Office for Civil Society, The Scottish Government and the Welsh Assembly Government. The </w:t>
      </w:r>
      <w:proofErr w:type="gramStart"/>
      <w:r w:rsidRPr="002B19DF">
        <w:rPr>
          <w:sz w:val="22"/>
          <w:szCs w:val="22"/>
        </w:rPr>
        <w:t>FRSB tick is now seen by the public</w:t>
      </w:r>
      <w:proofErr w:type="gramEnd"/>
      <w:r w:rsidRPr="002B19DF">
        <w:rPr>
          <w:sz w:val="22"/>
          <w:szCs w:val="22"/>
        </w:rPr>
        <w:t xml:space="preserve"> 50 million times a year. It is the stamp of reassurance for members of the public thinking of donating to charity </w:t>
      </w:r>
    </w:p>
    <w:sectPr w:rsidR="002B19DF" w:rsidSect="00B31071">
      <w:footerReference w:type="default" r:id="rId13"/>
      <w:pgSz w:w="11900" w:h="16840"/>
      <w:pgMar w:top="851" w:right="985" w:bottom="709" w:left="1276"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30B9D" w14:textId="77777777" w:rsidR="00865EF6" w:rsidRDefault="00865EF6" w:rsidP="00C90919">
      <w:r>
        <w:separator/>
      </w:r>
    </w:p>
  </w:endnote>
  <w:endnote w:type="continuationSeparator" w:id="0">
    <w:p w14:paraId="31EFA1B5" w14:textId="77777777" w:rsidR="00865EF6" w:rsidRDefault="00865EF6" w:rsidP="00C9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203D3" w14:textId="77777777" w:rsidR="00865EF6" w:rsidRDefault="00865EF6">
    <w:pPr>
      <w:pStyle w:val="Footer"/>
      <w:jc w:val="center"/>
    </w:pPr>
    <w:r>
      <w:fldChar w:fldCharType="begin"/>
    </w:r>
    <w:r>
      <w:instrText xml:space="preserve"> PAGE   \* MERGEFORMAT </w:instrText>
    </w:r>
    <w:r>
      <w:fldChar w:fldCharType="separate"/>
    </w:r>
    <w:r w:rsidR="00614268">
      <w:rPr>
        <w:noProof/>
      </w:rPr>
      <w:t>1</w:t>
    </w:r>
    <w:r>
      <w:rPr>
        <w:noProof/>
      </w:rPr>
      <w:fldChar w:fldCharType="end"/>
    </w:r>
  </w:p>
  <w:p w14:paraId="2AD98527" w14:textId="77777777" w:rsidR="00865EF6" w:rsidRDefault="00865E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17203" w14:textId="77777777" w:rsidR="00865EF6" w:rsidRDefault="00865EF6" w:rsidP="00C90919">
      <w:r>
        <w:separator/>
      </w:r>
    </w:p>
  </w:footnote>
  <w:footnote w:type="continuationSeparator" w:id="0">
    <w:p w14:paraId="76051FC4" w14:textId="77777777" w:rsidR="00865EF6" w:rsidRDefault="00865EF6" w:rsidP="00C909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08D4"/>
    <w:multiLevelType w:val="hybridMultilevel"/>
    <w:tmpl w:val="DA5812C2"/>
    <w:lvl w:ilvl="0" w:tplc="D9B6AEB4">
      <w:numFmt w:val="bullet"/>
      <w:lvlText w:val=""/>
      <w:lvlJc w:val="left"/>
      <w:pPr>
        <w:ind w:left="720" w:hanging="360"/>
      </w:pPr>
      <w:rPr>
        <w:rFonts w:ascii="Symbol" w:eastAsia="Cambr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611E56"/>
    <w:multiLevelType w:val="hybridMultilevel"/>
    <w:tmpl w:val="374A6F6C"/>
    <w:lvl w:ilvl="0" w:tplc="7A94F5DA">
      <w:start w:val="30"/>
      <w:numFmt w:val="bullet"/>
      <w:lvlText w:val=""/>
      <w:lvlJc w:val="left"/>
      <w:pPr>
        <w:ind w:left="720" w:hanging="360"/>
      </w:pPr>
      <w:rPr>
        <w:rFonts w:ascii="Symbol" w:eastAsia="Cambr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A87EEB"/>
    <w:multiLevelType w:val="hybridMultilevel"/>
    <w:tmpl w:val="C9D0BEDE"/>
    <w:lvl w:ilvl="0" w:tplc="8B30197A">
      <w:numFmt w:val="bullet"/>
      <w:lvlText w:val=""/>
      <w:lvlJc w:val="left"/>
      <w:pPr>
        <w:ind w:left="720" w:hanging="360"/>
      </w:pPr>
      <w:rPr>
        <w:rFonts w:ascii="Symbol" w:eastAsiaTheme="minorHAnsi" w:hAnsi="Symbol" w:cstheme="minorBid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E1B5D91"/>
    <w:multiLevelType w:val="hybridMultilevel"/>
    <w:tmpl w:val="BA3C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CC73B1"/>
    <w:multiLevelType w:val="hybridMultilevel"/>
    <w:tmpl w:val="6624FF1E"/>
    <w:lvl w:ilvl="0" w:tplc="279AB14C">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316B0A"/>
    <w:multiLevelType w:val="hybridMultilevel"/>
    <w:tmpl w:val="DFEE6FAA"/>
    <w:lvl w:ilvl="0" w:tplc="65CCCE24">
      <w:start w:val="31"/>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4A1965"/>
    <w:multiLevelType w:val="hybridMultilevel"/>
    <w:tmpl w:val="E2DC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580CE2"/>
    <w:multiLevelType w:val="hybridMultilevel"/>
    <w:tmpl w:val="FCAE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087000"/>
    <w:multiLevelType w:val="hybridMultilevel"/>
    <w:tmpl w:val="CF2C5242"/>
    <w:lvl w:ilvl="0" w:tplc="1A9C20F6">
      <w:start w:val="15"/>
      <w:numFmt w:val="bullet"/>
      <w:lvlText w:val=""/>
      <w:lvlJc w:val="left"/>
      <w:pPr>
        <w:ind w:left="720" w:hanging="360"/>
      </w:pPr>
      <w:rPr>
        <w:rFonts w:ascii="Symbol" w:eastAsia="Cambr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1"/>
  </w:num>
  <w:num w:numId="6">
    <w:abstractNumId w:val="4"/>
  </w:num>
  <w:num w:numId="7">
    <w:abstractNumId w:val="0"/>
  </w:num>
  <w:num w:numId="8">
    <w:abstractNumId w:val="8"/>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B5"/>
    <w:rsid w:val="00011C9E"/>
    <w:rsid w:val="000124F2"/>
    <w:rsid w:val="000319A2"/>
    <w:rsid w:val="00036D29"/>
    <w:rsid w:val="000567C5"/>
    <w:rsid w:val="00060DF9"/>
    <w:rsid w:val="0007140B"/>
    <w:rsid w:val="00084F2F"/>
    <w:rsid w:val="0008739F"/>
    <w:rsid w:val="00087CB5"/>
    <w:rsid w:val="00091697"/>
    <w:rsid w:val="000A0386"/>
    <w:rsid w:val="000B5F03"/>
    <w:rsid w:val="000C13A5"/>
    <w:rsid w:val="000E4D18"/>
    <w:rsid w:val="000E65DB"/>
    <w:rsid w:val="000F3393"/>
    <w:rsid w:val="001009C7"/>
    <w:rsid w:val="00112955"/>
    <w:rsid w:val="001561E9"/>
    <w:rsid w:val="00165F7F"/>
    <w:rsid w:val="0016609B"/>
    <w:rsid w:val="00170E73"/>
    <w:rsid w:val="00173441"/>
    <w:rsid w:val="00183619"/>
    <w:rsid w:val="001938A6"/>
    <w:rsid w:val="00197DDB"/>
    <w:rsid w:val="001E40FF"/>
    <w:rsid w:val="001E7FB3"/>
    <w:rsid w:val="0020355E"/>
    <w:rsid w:val="00207A10"/>
    <w:rsid w:val="00211DBF"/>
    <w:rsid w:val="00214FD8"/>
    <w:rsid w:val="00217650"/>
    <w:rsid w:val="00233D2D"/>
    <w:rsid w:val="002342DC"/>
    <w:rsid w:val="00266B55"/>
    <w:rsid w:val="00271097"/>
    <w:rsid w:val="00271CD5"/>
    <w:rsid w:val="002B19DF"/>
    <w:rsid w:val="002B37A4"/>
    <w:rsid w:val="002D364E"/>
    <w:rsid w:val="002E5295"/>
    <w:rsid w:val="002F10FF"/>
    <w:rsid w:val="002F3CBA"/>
    <w:rsid w:val="002F52BC"/>
    <w:rsid w:val="00303D86"/>
    <w:rsid w:val="00310208"/>
    <w:rsid w:val="00312FD4"/>
    <w:rsid w:val="00323EF4"/>
    <w:rsid w:val="00343AE3"/>
    <w:rsid w:val="00344335"/>
    <w:rsid w:val="0036438D"/>
    <w:rsid w:val="003764BD"/>
    <w:rsid w:val="00376AA4"/>
    <w:rsid w:val="003867D3"/>
    <w:rsid w:val="00387063"/>
    <w:rsid w:val="00393C43"/>
    <w:rsid w:val="003A46CA"/>
    <w:rsid w:val="003A60A0"/>
    <w:rsid w:val="003B2BDB"/>
    <w:rsid w:val="003D516A"/>
    <w:rsid w:val="003E2871"/>
    <w:rsid w:val="003F53E2"/>
    <w:rsid w:val="003F78D7"/>
    <w:rsid w:val="004227B3"/>
    <w:rsid w:val="004719AD"/>
    <w:rsid w:val="004749A1"/>
    <w:rsid w:val="00477177"/>
    <w:rsid w:val="004962EC"/>
    <w:rsid w:val="004A0649"/>
    <w:rsid w:val="004A0757"/>
    <w:rsid w:val="004B477D"/>
    <w:rsid w:val="004B4E7F"/>
    <w:rsid w:val="004C65A8"/>
    <w:rsid w:val="004C7800"/>
    <w:rsid w:val="004D4E7E"/>
    <w:rsid w:val="004F030D"/>
    <w:rsid w:val="004F05CA"/>
    <w:rsid w:val="00502B5D"/>
    <w:rsid w:val="00503558"/>
    <w:rsid w:val="00507AC2"/>
    <w:rsid w:val="005403F8"/>
    <w:rsid w:val="00546EBF"/>
    <w:rsid w:val="0055332F"/>
    <w:rsid w:val="005550C3"/>
    <w:rsid w:val="00563139"/>
    <w:rsid w:val="00566423"/>
    <w:rsid w:val="0057647E"/>
    <w:rsid w:val="005F083C"/>
    <w:rsid w:val="00603EBA"/>
    <w:rsid w:val="00614268"/>
    <w:rsid w:val="00616312"/>
    <w:rsid w:val="006266D0"/>
    <w:rsid w:val="00676345"/>
    <w:rsid w:val="006951CF"/>
    <w:rsid w:val="006C584B"/>
    <w:rsid w:val="006E10BB"/>
    <w:rsid w:val="006E6824"/>
    <w:rsid w:val="006E6827"/>
    <w:rsid w:val="006F0D1E"/>
    <w:rsid w:val="00701115"/>
    <w:rsid w:val="00710C46"/>
    <w:rsid w:val="00731209"/>
    <w:rsid w:val="00734446"/>
    <w:rsid w:val="007471AC"/>
    <w:rsid w:val="00755BA1"/>
    <w:rsid w:val="007662AA"/>
    <w:rsid w:val="0079205A"/>
    <w:rsid w:val="007963B5"/>
    <w:rsid w:val="007A1C08"/>
    <w:rsid w:val="007A70B1"/>
    <w:rsid w:val="007B4A5D"/>
    <w:rsid w:val="007B78AD"/>
    <w:rsid w:val="007D2C58"/>
    <w:rsid w:val="007D6761"/>
    <w:rsid w:val="007F60CC"/>
    <w:rsid w:val="00846ECA"/>
    <w:rsid w:val="00865EF6"/>
    <w:rsid w:val="0087444C"/>
    <w:rsid w:val="0089375B"/>
    <w:rsid w:val="008A6403"/>
    <w:rsid w:val="008B755F"/>
    <w:rsid w:val="008C1E06"/>
    <w:rsid w:val="008C5761"/>
    <w:rsid w:val="008E3553"/>
    <w:rsid w:val="008F40FE"/>
    <w:rsid w:val="00902A8B"/>
    <w:rsid w:val="00932DA9"/>
    <w:rsid w:val="0093601D"/>
    <w:rsid w:val="00936C44"/>
    <w:rsid w:val="009374D5"/>
    <w:rsid w:val="00941D24"/>
    <w:rsid w:val="00945F7D"/>
    <w:rsid w:val="00973EDB"/>
    <w:rsid w:val="00976A83"/>
    <w:rsid w:val="00977955"/>
    <w:rsid w:val="0098500F"/>
    <w:rsid w:val="00990161"/>
    <w:rsid w:val="00992313"/>
    <w:rsid w:val="009A41A7"/>
    <w:rsid w:val="009D41D6"/>
    <w:rsid w:val="00A04052"/>
    <w:rsid w:val="00A1088A"/>
    <w:rsid w:val="00A12822"/>
    <w:rsid w:val="00A1614C"/>
    <w:rsid w:val="00A21D92"/>
    <w:rsid w:val="00A3143E"/>
    <w:rsid w:val="00A525AF"/>
    <w:rsid w:val="00A565D2"/>
    <w:rsid w:val="00A62798"/>
    <w:rsid w:val="00A75249"/>
    <w:rsid w:val="00A81774"/>
    <w:rsid w:val="00A91B38"/>
    <w:rsid w:val="00A946B2"/>
    <w:rsid w:val="00AF451A"/>
    <w:rsid w:val="00AF77BB"/>
    <w:rsid w:val="00B04B26"/>
    <w:rsid w:val="00B070F8"/>
    <w:rsid w:val="00B07E58"/>
    <w:rsid w:val="00B14402"/>
    <w:rsid w:val="00B14A60"/>
    <w:rsid w:val="00B31071"/>
    <w:rsid w:val="00B46BDE"/>
    <w:rsid w:val="00B51B6C"/>
    <w:rsid w:val="00B57A92"/>
    <w:rsid w:val="00B61AB4"/>
    <w:rsid w:val="00B702E1"/>
    <w:rsid w:val="00B76EEC"/>
    <w:rsid w:val="00B776A3"/>
    <w:rsid w:val="00B81BDF"/>
    <w:rsid w:val="00B83FFA"/>
    <w:rsid w:val="00B92F1C"/>
    <w:rsid w:val="00B954B9"/>
    <w:rsid w:val="00BB2BD5"/>
    <w:rsid w:val="00BB79FC"/>
    <w:rsid w:val="00BC4927"/>
    <w:rsid w:val="00BE2220"/>
    <w:rsid w:val="00BF0215"/>
    <w:rsid w:val="00BF0A03"/>
    <w:rsid w:val="00BF1A23"/>
    <w:rsid w:val="00C228DF"/>
    <w:rsid w:val="00C23557"/>
    <w:rsid w:val="00C25564"/>
    <w:rsid w:val="00C339B2"/>
    <w:rsid w:val="00C3773D"/>
    <w:rsid w:val="00C4086C"/>
    <w:rsid w:val="00C43E66"/>
    <w:rsid w:val="00C45E96"/>
    <w:rsid w:val="00C83172"/>
    <w:rsid w:val="00C90919"/>
    <w:rsid w:val="00C92FF5"/>
    <w:rsid w:val="00CC67FB"/>
    <w:rsid w:val="00CC6B48"/>
    <w:rsid w:val="00CE781B"/>
    <w:rsid w:val="00D014EE"/>
    <w:rsid w:val="00D16050"/>
    <w:rsid w:val="00D2087F"/>
    <w:rsid w:val="00D41EE9"/>
    <w:rsid w:val="00D574AD"/>
    <w:rsid w:val="00D6752D"/>
    <w:rsid w:val="00D67CED"/>
    <w:rsid w:val="00D74A4F"/>
    <w:rsid w:val="00D81202"/>
    <w:rsid w:val="00D81850"/>
    <w:rsid w:val="00DB2470"/>
    <w:rsid w:val="00DC4FD0"/>
    <w:rsid w:val="00DC51DA"/>
    <w:rsid w:val="00DD134E"/>
    <w:rsid w:val="00DD4BDD"/>
    <w:rsid w:val="00DF27D3"/>
    <w:rsid w:val="00DF2BBD"/>
    <w:rsid w:val="00E0089E"/>
    <w:rsid w:val="00E078B2"/>
    <w:rsid w:val="00E15EC7"/>
    <w:rsid w:val="00E17A8E"/>
    <w:rsid w:val="00E20C4F"/>
    <w:rsid w:val="00E345BD"/>
    <w:rsid w:val="00E37A2A"/>
    <w:rsid w:val="00E64C15"/>
    <w:rsid w:val="00E72D73"/>
    <w:rsid w:val="00E77DF7"/>
    <w:rsid w:val="00E94B90"/>
    <w:rsid w:val="00EA0E6A"/>
    <w:rsid w:val="00EA2216"/>
    <w:rsid w:val="00EA3CF9"/>
    <w:rsid w:val="00EB2609"/>
    <w:rsid w:val="00EC0CD8"/>
    <w:rsid w:val="00ED591C"/>
    <w:rsid w:val="00EE6ACF"/>
    <w:rsid w:val="00EF1E7A"/>
    <w:rsid w:val="00EF524D"/>
    <w:rsid w:val="00F102E4"/>
    <w:rsid w:val="00F25A2C"/>
    <w:rsid w:val="00F26395"/>
    <w:rsid w:val="00F31763"/>
    <w:rsid w:val="00F51027"/>
    <w:rsid w:val="00F71D23"/>
    <w:rsid w:val="00F818F6"/>
    <w:rsid w:val="00F81A0C"/>
    <w:rsid w:val="00F836EF"/>
    <w:rsid w:val="00FB52E7"/>
    <w:rsid w:val="00FB79C4"/>
    <w:rsid w:val="00FE74B4"/>
    <w:rsid w:val="00FF420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BC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0DE"/>
    <w:rPr>
      <w:sz w:val="24"/>
      <w:szCs w:val="24"/>
      <w:lang w:val="en-US" w:eastAsia="en-US"/>
    </w:rPr>
  </w:style>
  <w:style w:type="paragraph" w:styleId="Heading3">
    <w:name w:val="heading 3"/>
    <w:basedOn w:val="Normal"/>
    <w:link w:val="Heading3Char"/>
    <w:uiPriority w:val="9"/>
    <w:qFormat/>
    <w:rsid w:val="00060DF9"/>
    <w:pPr>
      <w:spacing w:before="100" w:beforeAutospacing="1" w:after="100" w:afterAutospacing="1"/>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1D92"/>
    <w:rPr>
      <w:color w:val="0000FF"/>
      <w:u w:val="single"/>
    </w:rPr>
  </w:style>
  <w:style w:type="character" w:styleId="FollowedHyperlink">
    <w:name w:val="FollowedHyperlink"/>
    <w:uiPriority w:val="99"/>
    <w:semiHidden/>
    <w:unhideWhenUsed/>
    <w:rsid w:val="00A21D92"/>
    <w:rPr>
      <w:color w:val="800080"/>
      <w:u w:val="single"/>
    </w:rPr>
  </w:style>
  <w:style w:type="paragraph" w:styleId="ListParagraph">
    <w:name w:val="List Paragraph"/>
    <w:basedOn w:val="Normal"/>
    <w:uiPriority w:val="34"/>
    <w:qFormat/>
    <w:rsid w:val="006E6827"/>
    <w:pPr>
      <w:ind w:left="720"/>
      <w:contextualSpacing/>
    </w:pPr>
  </w:style>
  <w:style w:type="paragraph" w:styleId="BalloonText">
    <w:name w:val="Balloon Text"/>
    <w:basedOn w:val="Normal"/>
    <w:link w:val="BalloonTextChar"/>
    <w:uiPriority w:val="99"/>
    <w:semiHidden/>
    <w:unhideWhenUsed/>
    <w:rsid w:val="00B83FFA"/>
    <w:rPr>
      <w:rFonts w:ascii="Tahoma" w:hAnsi="Tahoma"/>
      <w:sz w:val="16"/>
      <w:szCs w:val="16"/>
    </w:rPr>
  </w:style>
  <w:style w:type="character" w:customStyle="1" w:styleId="BalloonTextChar">
    <w:name w:val="Balloon Text Char"/>
    <w:link w:val="BalloonText"/>
    <w:uiPriority w:val="99"/>
    <w:semiHidden/>
    <w:rsid w:val="00B83FFA"/>
    <w:rPr>
      <w:rFonts w:ascii="Tahoma" w:hAnsi="Tahoma" w:cs="Tahoma"/>
      <w:sz w:val="16"/>
      <w:szCs w:val="16"/>
    </w:rPr>
  </w:style>
  <w:style w:type="character" w:styleId="CommentReference">
    <w:name w:val="annotation reference"/>
    <w:uiPriority w:val="99"/>
    <w:semiHidden/>
    <w:unhideWhenUsed/>
    <w:rsid w:val="000E4D18"/>
    <w:rPr>
      <w:sz w:val="16"/>
      <w:szCs w:val="16"/>
    </w:rPr>
  </w:style>
  <w:style w:type="paragraph" w:styleId="CommentText">
    <w:name w:val="annotation text"/>
    <w:basedOn w:val="Normal"/>
    <w:link w:val="CommentTextChar"/>
    <w:uiPriority w:val="99"/>
    <w:semiHidden/>
    <w:unhideWhenUsed/>
    <w:rsid w:val="000E4D18"/>
    <w:rPr>
      <w:sz w:val="20"/>
      <w:szCs w:val="20"/>
    </w:rPr>
  </w:style>
  <w:style w:type="character" w:customStyle="1" w:styleId="CommentTextChar">
    <w:name w:val="Comment Text Char"/>
    <w:link w:val="CommentText"/>
    <w:uiPriority w:val="99"/>
    <w:semiHidden/>
    <w:rsid w:val="000E4D18"/>
    <w:rPr>
      <w:sz w:val="20"/>
      <w:szCs w:val="20"/>
    </w:rPr>
  </w:style>
  <w:style w:type="paragraph" w:styleId="CommentSubject">
    <w:name w:val="annotation subject"/>
    <w:basedOn w:val="CommentText"/>
    <w:next w:val="CommentText"/>
    <w:link w:val="CommentSubjectChar"/>
    <w:uiPriority w:val="99"/>
    <w:semiHidden/>
    <w:unhideWhenUsed/>
    <w:rsid w:val="000E4D18"/>
    <w:rPr>
      <w:b/>
      <w:bCs/>
    </w:rPr>
  </w:style>
  <w:style w:type="character" w:customStyle="1" w:styleId="CommentSubjectChar">
    <w:name w:val="Comment Subject Char"/>
    <w:link w:val="CommentSubject"/>
    <w:uiPriority w:val="99"/>
    <w:semiHidden/>
    <w:rsid w:val="000E4D18"/>
    <w:rPr>
      <w:b/>
      <w:bCs/>
      <w:sz w:val="20"/>
      <w:szCs w:val="20"/>
    </w:rPr>
  </w:style>
  <w:style w:type="character" w:customStyle="1" w:styleId="Heading3Char">
    <w:name w:val="Heading 3 Char"/>
    <w:basedOn w:val="DefaultParagraphFont"/>
    <w:link w:val="Heading3"/>
    <w:uiPriority w:val="9"/>
    <w:rsid w:val="00060DF9"/>
    <w:rPr>
      <w:rFonts w:ascii="Times New Roman" w:eastAsia="Times New Roman" w:hAnsi="Times New Roman"/>
      <w:b/>
      <w:bCs/>
      <w:sz w:val="27"/>
      <w:szCs w:val="27"/>
    </w:rPr>
  </w:style>
  <w:style w:type="paragraph" w:customStyle="1" w:styleId="intro-text">
    <w:name w:val="intro-text"/>
    <w:basedOn w:val="Normal"/>
    <w:rsid w:val="00060DF9"/>
    <w:pPr>
      <w:spacing w:before="100" w:beforeAutospacing="1" w:after="100" w:afterAutospacing="1"/>
    </w:pPr>
    <w:rPr>
      <w:rFonts w:ascii="Times New Roman" w:eastAsia="Times New Roman" w:hAnsi="Times New Roman"/>
      <w:lang w:val="en-GB" w:eastAsia="en-GB"/>
    </w:rPr>
  </w:style>
  <w:style w:type="paragraph" w:styleId="NormalWeb">
    <w:name w:val="Normal (Web)"/>
    <w:basedOn w:val="Normal"/>
    <w:uiPriority w:val="99"/>
    <w:unhideWhenUsed/>
    <w:rsid w:val="00060DF9"/>
    <w:pPr>
      <w:spacing w:before="100" w:beforeAutospacing="1" w:after="100" w:afterAutospacing="1"/>
    </w:pPr>
    <w:rPr>
      <w:rFonts w:ascii="Times New Roman" w:eastAsia="Times New Roman" w:hAnsi="Times New Roman"/>
      <w:lang w:val="en-GB" w:eastAsia="en-GB"/>
    </w:rPr>
  </w:style>
  <w:style w:type="paragraph" w:styleId="Header">
    <w:name w:val="header"/>
    <w:basedOn w:val="Normal"/>
    <w:link w:val="HeaderChar"/>
    <w:unhideWhenUsed/>
    <w:rsid w:val="00C90919"/>
    <w:pPr>
      <w:tabs>
        <w:tab w:val="center" w:pos="4513"/>
        <w:tab w:val="right" w:pos="9026"/>
      </w:tabs>
    </w:pPr>
  </w:style>
  <w:style w:type="character" w:customStyle="1" w:styleId="HeaderChar">
    <w:name w:val="Header Char"/>
    <w:basedOn w:val="DefaultParagraphFont"/>
    <w:link w:val="Header"/>
    <w:rsid w:val="00C90919"/>
    <w:rPr>
      <w:sz w:val="24"/>
      <w:szCs w:val="24"/>
      <w:lang w:val="en-US" w:eastAsia="en-US"/>
    </w:rPr>
  </w:style>
  <w:style w:type="paragraph" w:styleId="Footer">
    <w:name w:val="footer"/>
    <w:basedOn w:val="Normal"/>
    <w:link w:val="FooterChar"/>
    <w:uiPriority w:val="99"/>
    <w:unhideWhenUsed/>
    <w:rsid w:val="00C90919"/>
    <w:pPr>
      <w:tabs>
        <w:tab w:val="center" w:pos="4513"/>
        <w:tab w:val="right" w:pos="9026"/>
      </w:tabs>
    </w:pPr>
  </w:style>
  <w:style w:type="character" w:customStyle="1" w:styleId="FooterChar">
    <w:name w:val="Footer Char"/>
    <w:basedOn w:val="DefaultParagraphFont"/>
    <w:link w:val="Footer"/>
    <w:uiPriority w:val="99"/>
    <w:rsid w:val="00C90919"/>
    <w:rPr>
      <w:sz w:val="24"/>
      <w:szCs w:val="24"/>
      <w:lang w:val="en-US" w:eastAsia="en-US"/>
    </w:rPr>
  </w:style>
  <w:style w:type="paragraph" w:styleId="PlainText">
    <w:name w:val="Plain Text"/>
    <w:basedOn w:val="Normal"/>
    <w:link w:val="PlainTextChar"/>
    <w:uiPriority w:val="99"/>
    <w:unhideWhenUsed/>
    <w:rsid w:val="0055332F"/>
    <w:rPr>
      <w:rFonts w:ascii="Consolas" w:eastAsia="Calibri" w:hAnsi="Consolas" w:cs="Consolas"/>
      <w:sz w:val="21"/>
      <w:szCs w:val="21"/>
      <w:lang w:val="en-GB"/>
    </w:rPr>
  </w:style>
  <w:style w:type="character" w:customStyle="1" w:styleId="PlainTextChar">
    <w:name w:val="Plain Text Char"/>
    <w:basedOn w:val="DefaultParagraphFont"/>
    <w:link w:val="PlainText"/>
    <w:uiPriority w:val="99"/>
    <w:rsid w:val="0055332F"/>
    <w:rPr>
      <w:rFonts w:ascii="Consolas" w:eastAsia="Calibri" w:hAnsi="Consolas" w:cs="Consolas"/>
      <w:sz w:val="21"/>
      <w:szCs w:val="21"/>
      <w:lang w:eastAsia="en-US"/>
    </w:rPr>
  </w:style>
  <w:style w:type="character" w:customStyle="1" w:styleId="st">
    <w:name w:val="st"/>
    <w:basedOn w:val="DefaultParagraphFont"/>
    <w:rsid w:val="004F030D"/>
  </w:style>
  <w:style w:type="character" w:styleId="Emphasis">
    <w:name w:val="Emphasis"/>
    <w:basedOn w:val="DefaultParagraphFont"/>
    <w:uiPriority w:val="20"/>
    <w:qFormat/>
    <w:rsid w:val="004F030D"/>
    <w:rPr>
      <w:i/>
      <w:iCs/>
    </w:rPr>
  </w:style>
  <w:style w:type="paragraph" w:customStyle="1" w:styleId="Default">
    <w:name w:val="Default"/>
    <w:rsid w:val="001009C7"/>
    <w:pPr>
      <w:autoSpaceDE w:val="0"/>
      <w:autoSpaceDN w:val="0"/>
      <w:adjustRightInd w:val="0"/>
    </w:pPr>
    <w:rPr>
      <w:rFonts w:ascii="Tahoma" w:eastAsiaTheme="minorHAnsi" w:hAnsi="Tahoma" w:cs="Tahoma"/>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0DE"/>
    <w:rPr>
      <w:sz w:val="24"/>
      <w:szCs w:val="24"/>
      <w:lang w:val="en-US" w:eastAsia="en-US"/>
    </w:rPr>
  </w:style>
  <w:style w:type="paragraph" w:styleId="Heading3">
    <w:name w:val="heading 3"/>
    <w:basedOn w:val="Normal"/>
    <w:link w:val="Heading3Char"/>
    <w:uiPriority w:val="9"/>
    <w:qFormat/>
    <w:rsid w:val="00060DF9"/>
    <w:pPr>
      <w:spacing w:before="100" w:beforeAutospacing="1" w:after="100" w:afterAutospacing="1"/>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1D92"/>
    <w:rPr>
      <w:color w:val="0000FF"/>
      <w:u w:val="single"/>
    </w:rPr>
  </w:style>
  <w:style w:type="character" w:styleId="FollowedHyperlink">
    <w:name w:val="FollowedHyperlink"/>
    <w:uiPriority w:val="99"/>
    <w:semiHidden/>
    <w:unhideWhenUsed/>
    <w:rsid w:val="00A21D92"/>
    <w:rPr>
      <w:color w:val="800080"/>
      <w:u w:val="single"/>
    </w:rPr>
  </w:style>
  <w:style w:type="paragraph" w:styleId="ListParagraph">
    <w:name w:val="List Paragraph"/>
    <w:basedOn w:val="Normal"/>
    <w:uiPriority w:val="34"/>
    <w:qFormat/>
    <w:rsid w:val="006E6827"/>
    <w:pPr>
      <w:ind w:left="720"/>
      <w:contextualSpacing/>
    </w:pPr>
  </w:style>
  <w:style w:type="paragraph" w:styleId="BalloonText">
    <w:name w:val="Balloon Text"/>
    <w:basedOn w:val="Normal"/>
    <w:link w:val="BalloonTextChar"/>
    <w:uiPriority w:val="99"/>
    <w:semiHidden/>
    <w:unhideWhenUsed/>
    <w:rsid w:val="00B83FFA"/>
    <w:rPr>
      <w:rFonts w:ascii="Tahoma" w:hAnsi="Tahoma"/>
      <w:sz w:val="16"/>
      <w:szCs w:val="16"/>
    </w:rPr>
  </w:style>
  <w:style w:type="character" w:customStyle="1" w:styleId="BalloonTextChar">
    <w:name w:val="Balloon Text Char"/>
    <w:link w:val="BalloonText"/>
    <w:uiPriority w:val="99"/>
    <w:semiHidden/>
    <w:rsid w:val="00B83FFA"/>
    <w:rPr>
      <w:rFonts w:ascii="Tahoma" w:hAnsi="Tahoma" w:cs="Tahoma"/>
      <w:sz w:val="16"/>
      <w:szCs w:val="16"/>
    </w:rPr>
  </w:style>
  <w:style w:type="character" w:styleId="CommentReference">
    <w:name w:val="annotation reference"/>
    <w:uiPriority w:val="99"/>
    <w:semiHidden/>
    <w:unhideWhenUsed/>
    <w:rsid w:val="000E4D18"/>
    <w:rPr>
      <w:sz w:val="16"/>
      <w:szCs w:val="16"/>
    </w:rPr>
  </w:style>
  <w:style w:type="paragraph" w:styleId="CommentText">
    <w:name w:val="annotation text"/>
    <w:basedOn w:val="Normal"/>
    <w:link w:val="CommentTextChar"/>
    <w:uiPriority w:val="99"/>
    <w:semiHidden/>
    <w:unhideWhenUsed/>
    <w:rsid w:val="000E4D18"/>
    <w:rPr>
      <w:sz w:val="20"/>
      <w:szCs w:val="20"/>
    </w:rPr>
  </w:style>
  <w:style w:type="character" w:customStyle="1" w:styleId="CommentTextChar">
    <w:name w:val="Comment Text Char"/>
    <w:link w:val="CommentText"/>
    <w:uiPriority w:val="99"/>
    <w:semiHidden/>
    <w:rsid w:val="000E4D18"/>
    <w:rPr>
      <w:sz w:val="20"/>
      <w:szCs w:val="20"/>
    </w:rPr>
  </w:style>
  <w:style w:type="paragraph" w:styleId="CommentSubject">
    <w:name w:val="annotation subject"/>
    <w:basedOn w:val="CommentText"/>
    <w:next w:val="CommentText"/>
    <w:link w:val="CommentSubjectChar"/>
    <w:uiPriority w:val="99"/>
    <w:semiHidden/>
    <w:unhideWhenUsed/>
    <w:rsid w:val="000E4D18"/>
    <w:rPr>
      <w:b/>
      <w:bCs/>
    </w:rPr>
  </w:style>
  <w:style w:type="character" w:customStyle="1" w:styleId="CommentSubjectChar">
    <w:name w:val="Comment Subject Char"/>
    <w:link w:val="CommentSubject"/>
    <w:uiPriority w:val="99"/>
    <w:semiHidden/>
    <w:rsid w:val="000E4D18"/>
    <w:rPr>
      <w:b/>
      <w:bCs/>
      <w:sz w:val="20"/>
      <w:szCs w:val="20"/>
    </w:rPr>
  </w:style>
  <w:style w:type="character" w:customStyle="1" w:styleId="Heading3Char">
    <w:name w:val="Heading 3 Char"/>
    <w:basedOn w:val="DefaultParagraphFont"/>
    <w:link w:val="Heading3"/>
    <w:uiPriority w:val="9"/>
    <w:rsid w:val="00060DF9"/>
    <w:rPr>
      <w:rFonts w:ascii="Times New Roman" w:eastAsia="Times New Roman" w:hAnsi="Times New Roman"/>
      <w:b/>
      <w:bCs/>
      <w:sz w:val="27"/>
      <w:szCs w:val="27"/>
    </w:rPr>
  </w:style>
  <w:style w:type="paragraph" w:customStyle="1" w:styleId="intro-text">
    <w:name w:val="intro-text"/>
    <w:basedOn w:val="Normal"/>
    <w:rsid w:val="00060DF9"/>
    <w:pPr>
      <w:spacing w:before="100" w:beforeAutospacing="1" w:after="100" w:afterAutospacing="1"/>
    </w:pPr>
    <w:rPr>
      <w:rFonts w:ascii="Times New Roman" w:eastAsia="Times New Roman" w:hAnsi="Times New Roman"/>
      <w:lang w:val="en-GB" w:eastAsia="en-GB"/>
    </w:rPr>
  </w:style>
  <w:style w:type="paragraph" w:styleId="NormalWeb">
    <w:name w:val="Normal (Web)"/>
    <w:basedOn w:val="Normal"/>
    <w:uiPriority w:val="99"/>
    <w:unhideWhenUsed/>
    <w:rsid w:val="00060DF9"/>
    <w:pPr>
      <w:spacing w:before="100" w:beforeAutospacing="1" w:after="100" w:afterAutospacing="1"/>
    </w:pPr>
    <w:rPr>
      <w:rFonts w:ascii="Times New Roman" w:eastAsia="Times New Roman" w:hAnsi="Times New Roman"/>
      <w:lang w:val="en-GB" w:eastAsia="en-GB"/>
    </w:rPr>
  </w:style>
  <w:style w:type="paragraph" w:styleId="Header">
    <w:name w:val="header"/>
    <w:basedOn w:val="Normal"/>
    <w:link w:val="HeaderChar"/>
    <w:unhideWhenUsed/>
    <w:rsid w:val="00C90919"/>
    <w:pPr>
      <w:tabs>
        <w:tab w:val="center" w:pos="4513"/>
        <w:tab w:val="right" w:pos="9026"/>
      </w:tabs>
    </w:pPr>
  </w:style>
  <w:style w:type="character" w:customStyle="1" w:styleId="HeaderChar">
    <w:name w:val="Header Char"/>
    <w:basedOn w:val="DefaultParagraphFont"/>
    <w:link w:val="Header"/>
    <w:rsid w:val="00C90919"/>
    <w:rPr>
      <w:sz w:val="24"/>
      <w:szCs w:val="24"/>
      <w:lang w:val="en-US" w:eastAsia="en-US"/>
    </w:rPr>
  </w:style>
  <w:style w:type="paragraph" w:styleId="Footer">
    <w:name w:val="footer"/>
    <w:basedOn w:val="Normal"/>
    <w:link w:val="FooterChar"/>
    <w:uiPriority w:val="99"/>
    <w:unhideWhenUsed/>
    <w:rsid w:val="00C90919"/>
    <w:pPr>
      <w:tabs>
        <w:tab w:val="center" w:pos="4513"/>
        <w:tab w:val="right" w:pos="9026"/>
      </w:tabs>
    </w:pPr>
  </w:style>
  <w:style w:type="character" w:customStyle="1" w:styleId="FooterChar">
    <w:name w:val="Footer Char"/>
    <w:basedOn w:val="DefaultParagraphFont"/>
    <w:link w:val="Footer"/>
    <w:uiPriority w:val="99"/>
    <w:rsid w:val="00C90919"/>
    <w:rPr>
      <w:sz w:val="24"/>
      <w:szCs w:val="24"/>
      <w:lang w:val="en-US" w:eastAsia="en-US"/>
    </w:rPr>
  </w:style>
  <w:style w:type="paragraph" w:styleId="PlainText">
    <w:name w:val="Plain Text"/>
    <w:basedOn w:val="Normal"/>
    <w:link w:val="PlainTextChar"/>
    <w:uiPriority w:val="99"/>
    <w:unhideWhenUsed/>
    <w:rsid w:val="0055332F"/>
    <w:rPr>
      <w:rFonts w:ascii="Consolas" w:eastAsia="Calibri" w:hAnsi="Consolas" w:cs="Consolas"/>
      <w:sz w:val="21"/>
      <w:szCs w:val="21"/>
      <w:lang w:val="en-GB"/>
    </w:rPr>
  </w:style>
  <w:style w:type="character" w:customStyle="1" w:styleId="PlainTextChar">
    <w:name w:val="Plain Text Char"/>
    <w:basedOn w:val="DefaultParagraphFont"/>
    <w:link w:val="PlainText"/>
    <w:uiPriority w:val="99"/>
    <w:rsid w:val="0055332F"/>
    <w:rPr>
      <w:rFonts w:ascii="Consolas" w:eastAsia="Calibri" w:hAnsi="Consolas" w:cs="Consolas"/>
      <w:sz w:val="21"/>
      <w:szCs w:val="21"/>
      <w:lang w:eastAsia="en-US"/>
    </w:rPr>
  </w:style>
  <w:style w:type="character" w:customStyle="1" w:styleId="st">
    <w:name w:val="st"/>
    <w:basedOn w:val="DefaultParagraphFont"/>
    <w:rsid w:val="004F030D"/>
  </w:style>
  <w:style w:type="character" w:styleId="Emphasis">
    <w:name w:val="Emphasis"/>
    <w:basedOn w:val="DefaultParagraphFont"/>
    <w:uiPriority w:val="20"/>
    <w:qFormat/>
    <w:rsid w:val="004F030D"/>
    <w:rPr>
      <w:i/>
      <w:iCs/>
    </w:rPr>
  </w:style>
  <w:style w:type="paragraph" w:customStyle="1" w:styleId="Default">
    <w:name w:val="Default"/>
    <w:rsid w:val="001009C7"/>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6041">
      <w:bodyDiv w:val="1"/>
      <w:marLeft w:val="0"/>
      <w:marRight w:val="0"/>
      <w:marTop w:val="0"/>
      <w:marBottom w:val="0"/>
      <w:divBdr>
        <w:top w:val="none" w:sz="0" w:space="0" w:color="auto"/>
        <w:left w:val="none" w:sz="0" w:space="0" w:color="auto"/>
        <w:bottom w:val="none" w:sz="0" w:space="0" w:color="auto"/>
        <w:right w:val="none" w:sz="0" w:space="0" w:color="auto"/>
      </w:divBdr>
    </w:div>
    <w:div w:id="446436536">
      <w:bodyDiv w:val="1"/>
      <w:marLeft w:val="0"/>
      <w:marRight w:val="0"/>
      <w:marTop w:val="0"/>
      <w:marBottom w:val="0"/>
      <w:divBdr>
        <w:top w:val="none" w:sz="0" w:space="0" w:color="auto"/>
        <w:left w:val="none" w:sz="0" w:space="0" w:color="auto"/>
        <w:bottom w:val="none" w:sz="0" w:space="0" w:color="auto"/>
        <w:right w:val="none" w:sz="0" w:space="0" w:color="auto"/>
      </w:divBdr>
    </w:div>
    <w:div w:id="451897205">
      <w:bodyDiv w:val="1"/>
      <w:marLeft w:val="0"/>
      <w:marRight w:val="0"/>
      <w:marTop w:val="0"/>
      <w:marBottom w:val="0"/>
      <w:divBdr>
        <w:top w:val="none" w:sz="0" w:space="0" w:color="auto"/>
        <w:left w:val="none" w:sz="0" w:space="0" w:color="auto"/>
        <w:bottom w:val="none" w:sz="0" w:space="0" w:color="auto"/>
        <w:right w:val="none" w:sz="0" w:space="0" w:color="auto"/>
      </w:divBdr>
    </w:div>
    <w:div w:id="1195775641">
      <w:bodyDiv w:val="1"/>
      <w:marLeft w:val="0"/>
      <w:marRight w:val="0"/>
      <w:marTop w:val="0"/>
      <w:marBottom w:val="0"/>
      <w:divBdr>
        <w:top w:val="none" w:sz="0" w:space="0" w:color="auto"/>
        <w:left w:val="none" w:sz="0" w:space="0" w:color="auto"/>
        <w:bottom w:val="none" w:sz="0" w:space="0" w:color="auto"/>
        <w:right w:val="none" w:sz="0" w:space="0" w:color="auto"/>
      </w:divBdr>
    </w:div>
    <w:div w:id="1211071599">
      <w:bodyDiv w:val="1"/>
      <w:marLeft w:val="0"/>
      <w:marRight w:val="0"/>
      <w:marTop w:val="0"/>
      <w:marBottom w:val="0"/>
      <w:divBdr>
        <w:top w:val="none" w:sz="0" w:space="0" w:color="auto"/>
        <w:left w:val="none" w:sz="0" w:space="0" w:color="auto"/>
        <w:bottom w:val="none" w:sz="0" w:space="0" w:color="auto"/>
        <w:right w:val="none" w:sz="0" w:space="0" w:color="auto"/>
      </w:divBdr>
    </w:div>
    <w:div w:id="1723751461">
      <w:bodyDiv w:val="1"/>
      <w:marLeft w:val="0"/>
      <w:marRight w:val="0"/>
      <w:marTop w:val="0"/>
      <w:marBottom w:val="0"/>
      <w:divBdr>
        <w:top w:val="none" w:sz="0" w:space="0" w:color="auto"/>
        <w:left w:val="none" w:sz="0" w:space="0" w:color="auto"/>
        <w:bottom w:val="none" w:sz="0" w:space="0" w:color="auto"/>
        <w:right w:val="none" w:sz="0" w:space="0" w:color="auto"/>
      </w:divBdr>
    </w:div>
    <w:div w:id="1852256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harity-commission.gov.uk" TargetMode="External"/><Relationship Id="rId12" Type="http://schemas.openxmlformats.org/officeDocument/2006/relationships/hyperlink" Target="http://clothesaid.co.uk/specialcollections/charity-champions/"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D0B0A-56A2-4B4D-B4A0-D315CF448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711</Words>
  <Characters>4058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4760</CharactersWithSpaces>
  <SharedDoc>false</SharedDoc>
  <HLinks>
    <vt:vector size="36" baseType="variant">
      <vt:variant>
        <vt:i4>2555965</vt:i4>
      </vt:variant>
      <vt:variant>
        <vt:i4>15</vt:i4>
      </vt:variant>
      <vt:variant>
        <vt:i4>0</vt:i4>
      </vt:variant>
      <vt:variant>
        <vt:i4>5</vt:i4>
      </vt:variant>
      <vt:variant>
        <vt:lpwstr>http://www.frsb.org.uk/</vt:lpwstr>
      </vt:variant>
      <vt:variant>
        <vt:lpwstr/>
      </vt:variant>
      <vt:variant>
        <vt:i4>2818107</vt:i4>
      </vt:variant>
      <vt:variant>
        <vt:i4>12</vt:i4>
      </vt:variant>
      <vt:variant>
        <vt:i4>0</vt:i4>
      </vt:variant>
      <vt:variant>
        <vt:i4>5</vt:i4>
      </vt:variant>
      <vt:variant>
        <vt:lpwstr>http://www.tradingstandards.gov.uk/</vt:lpwstr>
      </vt:variant>
      <vt:variant>
        <vt:lpwstr/>
      </vt:variant>
      <vt:variant>
        <vt:i4>4522020</vt:i4>
      </vt:variant>
      <vt:variant>
        <vt:i4>9</vt:i4>
      </vt:variant>
      <vt:variant>
        <vt:i4>0</vt:i4>
      </vt:variant>
      <vt:variant>
        <vt:i4>5</vt:i4>
      </vt:variant>
      <vt:variant>
        <vt:lpwstr>mailto:lucinda@turnerpr.co.uk</vt:lpwstr>
      </vt:variant>
      <vt:variant>
        <vt:lpwstr/>
      </vt:variant>
      <vt:variant>
        <vt:i4>917600</vt:i4>
      </vt:variant>
      <vt:variant>
        <vt:i4>6</vt:i4>
      </vt:variant>
      <vt:variant>
        <vt:i4>0</vt:i4>
      </vt:variant>
      <vt:variant>
        <vt:i4>5</vt:i4>
      </vt:variant>
      <vt:variant>
        <vt:lpwstr>mailto:pressoffice@tsi.org.uk</vt:lpwstr>
      </vt:variant>
      <vt:variant>
        <vt:lpwstr/>
      </vt:variant>
      <vt:variant>
        <vt:i4>7602188</vt:i4>
      </vt:variant>
      <vt:variant>
        <vt:i4>3</vt:i4>
      </vt:variant>
      <vt:variant>
        <vt:i4>0</vt:i4>
      </vt:variant>
      <vt:variant>
        <vt:i4>5</vt:i4>
      </vt:variant>
      <vt:variant>
        <vt:lpwstr>mailto:mlomotey@clothesaid.co.uk</vt:lpwstr>
      </vt:variant>
      <vt:variant>
        <vt:lpwstr/>
      </vt:variant>
      <vt:variant>
        <vt:i4>3276867</vt:i4>
      </vt:variant>
      <vt:variant>
        <vt:i4>0</vt:i4>
      </vt:variant>
      <vt:variant>
        <vt:i4>0</vt:i4>
      </vt:variant>
      <vt:variant>
        <vt:i4>5</vt:i4>
      </vt:variant>
      <vt:variant>
        <vt:lpwstr>mailto:jmoulds@clothesaid.co.uk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Weston</dc:creator>
  <cp:lastModifiedBy>Michael Lomotey</cp:lastModifiedBy>
  <cp:revision>2</cp:revision>
  <cp:lastPrinted>2012-12-03T15:45:00Z</cp:lastPrinted>
  <dcterms:created xsi:type="dcterms:W3CDTF">2012-12-05T09:07:00Z</dcterms:created>
  <dcterms:modified xsi:type="dcterms:W3CDTF">2012-12-05T09:07:00Z</dcterms:modified>
</cp:coreProperties>
</file>